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7226E" w14:textId="77777777" w:rsidR="008A020E" w:rsidRPr="008A020E" w:rsidRDefault="008A020E" w:rsidP="008A020E">
      <w:pPr>
        <w:spacing w:after="0" w:line="240" w:lineRule="auto"/>
        <w:jc w:val="center"/>
        <w:rPr>
          <w:rFonts w:eastAsia="Times New Roman" w:cs="Calibri"/>
          <w:b/>
          <w:lang w:eastAsia="sr-Latn-CS"/>
        </w:rPr>
      </w:pPr>
      <w:r w:rsidRPr="008A020E">
        <w:rPr>
          <w:rFonts w:eastAsia="Times New Roman" w:cs="Calibri"/>
          <w:b/>
          <w:lang w:eastAsia="sr-Latn-CS"/>
        </w:rPr>
        <w:t>XIX SAVJETOVANJE IZ KRIVIČNOPRAVNE OBLASTI</w:t>
      </w:r>
    </w:p>
    <w:p w14:paraId="1FF0A41D" w14:textId="77777777" w:rsidR="008A020E" w:rsidRPr="008A020E" w:rsidRDefault="008A020E" w:rsidP="008A020E">
      <w:pPr>
        <w:spacing w:after="0" w:line="240" w:lineRule="auto"/>
        <w:jc w:val="center"/>
        <w:rPr>
          <w:rFonts w:eastAsia="Times New Roman" w:cs="Calibri"/>
          <w:b/>
          <w:lang w:eastAsia="sr-Latn-CS"/>
        </w:rPr>
      </w:pPr>
    </w:p>
    <w:p w14:paraId="6DD4B151" w14:textId="77777777" w:rsidR="008A020E" w:rsidRPr="008A020E" w:rsidRDefault="008A020E" w:rsidP="008A020E">
      <w:pPr>
        <w:spacing w:after="0" w:line="240" w:lineRule="auto"/>
        <w:jc w:val="center"/>
        <w:rPr>
          <w:rFonts w:eastAsia="Times New Roman" w:cs="Calibri"/>
          <w:lang w:eastAsia="sr-Latn-CS"/>
        </w:rPr>
      </w:pPr>
      <w:r w:rsidRPr="008A020E">
        <w:rPr>
          <w:rFonts w:eastAsia="Times New Roman" w:cs="Calibri"/>
          <w:b/>
          <w:bCs/>
          <w:i/>
          <w:lang w:eastAsia="sr-Latn-CS"/>
        </w:rPr>
        <w:t>„AKTUELNE TEME IZ KRIVIČNOPRAVNE OBLASTI U BOSNI I HERCEGOVINI U 2020/2021. GODINI“</w:t>
      </w:r>
    </w:p>
    <w:p w14:paraId="13A366E4" w14:textId="77777777" w:rsidR="008A020E" w:rsidRPr="008A020E" w:rsidRDefault="008A020E" w:rsidP="008A020E">
      <w:pPr>
        <w:spacing w:after="0" w:line="240" w:lineRule="auto"/>
        <w:jc w:val="center"/>
        <w:rPr>
          <w:rFonts w:eastAsia="Times New Roman" w:cs="Calibri"/>
          <w:lang w:eastAsia="sr-Latn-CS"/>
        </w:rPr>
      </w:pPr>
      <w:r w:rsidRPr="008A020E">
        <w:rPr>
          <w:rFonts w:eastAsia="Times New Roman" w:cs="Calibri"/>
          <w:lang w:eastAsia="sr-Latn-CS"/>
        </w:rPr>
        <w:t>Neum, hotel „Zenit“,  02. – 05. juni/lipanj 2021. god.</w:t>
      </w:r>
    </w:p>
    <w:p w14:paraId="7EAEF30B" w14:textId="77777777" w:rsidR="008A020E" w:rsidRPr="008A020E" w:rsidRDefault="008A020E" w:rsidP="008A020E">
      <w:pPr>
        <w:spacing w:after="0" w:line="240" w:lineRule="auto"/>
        <w:rPr>
          <w:rFonts w:eastAsia="Times New Roman" w:cs="Calibri"/>
          <w:b/>
          <w:u w:val="single"/>
        </w:rPr>
      </w:pPr>
    </w:p>
    <w:p w14:paraId="18AEF25F" w14:textId="77777777" w:rsidR="008A020E" w:rsidRPr="008A020E" w:rsidRDefault="008A020E" w:rsidP="008A020E">
      <w:pPr>
        <w:spacing w:after="0" w:line="240" w:lineRule="auto"/>
        <w:jc w:val="center"/>
        <w:rPr>
          <w:rFonts w:eastAsia="Times New Roman" w:cs="Calibri"/>
          <w:b/>
        </w:rPr>
      </w:pPr>
      <w:r w:rsidRPr="008A020E">
        <w:rPr>
          <w:rFonts w:eastAsia="Times New Roman" w:cs="Calibri"/>
          <w:b/>
        </w:rPr>
        <w:t>PROGRAM RADA*</w:t>
      </w:r>
    </w:p>
    <w:p w14:paraId="0A94E647" w14:textId="77777777" w:rsidR="008A020E" w:rsidRPr="008A020E" w:rsidRDefault="008A020E" w:rsidP="008A020E">
      <w:pPr>
        <w:spacing w:after="0" w:line="240" w:lineRule="auto"/>
        <w:jc w:val="center"/>
        <w:rPr>
          <w:rFonts w:eastAsia="Times New Roman" w:cs="Calibri"/>
          <w:b/>
        </w:rPr>
      </w:pPr>
    </w:p>
    <w:p w14:paraId="0D52FB60" w14:textId="77777777" w:rsidR="008A020E" w:rsidRPr="008A020E" w:rsidRDefault="008A020E" w:rsidP="008A0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</w:rPr>
      </w:pPr>
      <w:r w:rsidRPr="008A020E">
        <w:rPr>
          <w:rFonts w:cs="Calibri"/>
          <w:b/>
        </w:rPr>
        <w:t>SRIJEDA, 02.06.2021. godine</w:t>
      </w:r>
    </w:p>
    <w:p w14:paraId="43825396" w14:textId="77777777" w:rsidR="008A020E" w:rsidRPr="008A020E" w:rsidRDefault="008A020E" w:rsidP="008A020E">
      <w:pPr>
        <w:spacing w:after="0" w:line="240" w:lineRule="auto"/>
        <w:jc w:val="center"/>
        <w:rPr>
          <w:rFonts w:eastAsia="Times New Roman" w:cs="Calibri"/>
          <w:b/>
        </w:rPr>
      </w:pPr>
    </w:p>
    <w:p w14:paraId="79CD86CB" w14:textId="5147A1EB" w:rsidR="008A020E" w:rsidRPr="008A020E" w:rsidRDefault="008A020E" w:rsidP="008A020E">
      <w:pPr>
        <w:spacing w:after="0" w:line="240" w:lineRule="auto"/>
        <w:rPr>
          <w:rFonts w:eastAsia="Times New Roman" w:cs="Calibri"/>
          <w:b/>
        </w:rPr>
      </w:pPr>
      <w:r w:rsidRPr="008A020E">
        <w:rPr>
          <w:rFonts w:eastAsia="Times New Roman" w:cs="Calibri"/>
          <w:b/>
        </w:rPr>
        <w:t>16:00 – 21:00</w:t>
      </w:r>
      <w:r w:rsidRPr="008A020E">
        <w:rPr>
          <w:rFonts w:eastAsia="Times New Roman" w:cs="Calibri"/>
          <w:b/>
        </w:rPr>
        <w:tab/>
        <w:t xml:space="preserve">Registracija učesnika i podjela materijala </w:t>
      </w:r>
    </w:p>
    <w:p w14:paraId="5CB909C3" w14:textId="77777777" w:rsidR="008A020E" w:rsidRPr="008A020E" w:rsidRDefault="008A020E" w:rsidP="008A020E">
      <w:pPr>
        <w:spacing w:after="0" w:line="240" w:lineRule="auto"/>
        <w:rPr>
          <w:rFonts w:eastAsia="Times New Roman" w:cs="Calibri"/>
          <w:b/>
        </w:rPr>
      </w:pPr>
    </w:p>
    <w:p w14:paraId="41B86CF5" w14:textId="6F230B2F" w:rsidR="008A020E" w:rsidRPr="008A020E" w:rsidRDefault="008A020E" w:rsidP="008A020E">
      <w:pPr>
        <w:spacing w:after="0" w:line="240" w:lineRule="auto"/>
        <w:rPr>
          <w:rFonts w:eastAsia="Times New Roman" w:cs="Calibri"/>
          <w:b/>
        </w:rPr>
      </w:pPr>
      <w:r w:rsidRPr="008A020E">
        <w:rPr>
          <w:rFonts w:eastAsia="Times New Roman" w:cs="Calibri"/>
          <w:b/>
        </w:rPr>
        <w:t xml:space="preserve">21:00                 </w:t>
      </w:r>
      <w:r w:rsidRPr="008A020E">
        <w:rPr>
          <w:rFonts w:eastAsia="Times New Roman" w:cs="Calibri"/>
          <w:b/>
        </w:rPr>
        <w:tab/>
        <w:t>Sastanak organizacionog odbora sa uvodničarima</w:t>
      </w:r>
    </w:p>
    <w:p w14:paraId="5B38DB27" w14:textId="77777777" w:rsidR="008A020E" w:rsidRPr="008A020E" w:rsidRDefault="008A020E" w:rsidP="008A020E">
      <w:pPr>
        <w:spacing w:after="0" w:line="240" w:lineRule="auto"/>
        <w:rPr>
          <w:rFonts w:eastAsia="Times New Roman" w:cs="Calibri"/>
          <w:b/>
        </w:rPr>
      </w:pPr>
    </w:p>
    <w:p w14:paraId="2F3C5371" w14:textId="77777777" w:rsidR="008A020E" w:rsidRPr="008A020E" w:rsidRDefault="008A020E" w:rsidP="008A0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Calibri"/>
          <w:b/>
        </w:rPr>
      </w:pPr>
      <w:r w:rsidRPr="008A020E">
        <w:rPr>
          <w:rFonts w:eastAsia="Times New Roman" w:cs="Calibri"/>
          <w:b/>
        </w:rPr>
        <w:t xml:space="preserve"> ČETVRTAK, 03.06.2021. godine</w:t>
      </w:r>
    </w:p>
    <w:p w14:paraId="3859DB96" w14:textId="77777777" w:rsidR="008A020E" w:rsidRPr="008A020E" w:rsidRDefault="008A020E" w:rsidP="008A0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Calibri"/>
          <w:b/>
        </w:rPr>
      </w:pPr>
      <w:r w:rsidRPr="008A020E">
        <w:rPr>
          <w:rFonts w:eastAsia="Times New Roman" w:cs="Calibri"/>
          <w:b/>
        </w:rPr>
        <w:t>08:45 – 15:00</w:t>
      </w:r>
    </w:p>
    <w:p w14:paraId="6A49D28C" w14:textId="77777777" w:rsidR="008A020E" w:rsidRPr="008A020E" w:rsidRDefault="008A020E" w:rsidP="008A020E">
      <w:pPr>
        <w:spacing w:after="0" w:line="240" w:lineRule="auto"/>
        <w:rPr>
          <w:rFonts w:eastAsia="Times New Roman" w:cs="Calibri"/>
          <w:b/>
        </w:rPr>
      </w:pPr>
    </w:p>
    <w:p w14:paraId="2D1F2285" w14:textId="61009CB5" w:rsidR="008A020E" w:rsidRPr="008A020E" w:rsidRDefault="008A020E" w:rsidP="008A020E">
      <w:pPr>
        <w:spacing w:after="0" w:line="240" w:lineRule="auto"/>
        <w:rPr>
          <w:rFonts w:eastAsia="Times New Roman" w:cs="Calibri"/>
          <w:b/>
        </w:rPr>
      </w:pPr>
      <w:r w:rsidRPr="008A020E">
        <w:rPr>
          <w:rFonts w:eastAsia="Times New Roman" w:cs="Calibri"/>
          <w:b/>
        </w:rPr>
        <w:t>07:45 – 08:45</w:t>
      </w:r>
      <w:r w:rsidRPr="008A020E">
        <w:rPr>
          <w:rFonts w:eastAsia="Times New Roman" w:cs="Calibri"/>
          <w:b/>
        </w:rPr>
        <w:tab/>
        <w:t>Registracija učesnika i podjela materijala</w:t>
      </w:r>
    </w:p>
    <w:p w14:paraId="1E7C241B" w14:textId="77777777" w:rsidR="008A020E" w:rsidRPr="008A020E" w:rsidRDefault="008A020E" w:rsidP="008A020E">
      <w:pPr>
        <w:spacing w:after="0" w:line="240" w:lineRule="auto"/>
        <w:rPr>
          <w:rFonts w:eastAsia="Times New Roman" w:cs="Calibri"/>
          <w:b/>
        </w:rPr>
      </w:pPr>
    </w:p>
    <w:p w14:paraId="1B81E6D8" w14:textId="77777777" w:rsidR="008A020E" w:rsidRPr="008A020E" w:rsidRDefault="008A020E" w:rsidP="008A020E">
      <w:pPr>
        <w:spacing w:after="0" w:line="240" w:lineRule="auto"/>
        <w:rPr>
          <w:rFonts w:eastAsia="Times New Roman" w:cs="Calibri"/>
          <w:b/>
        </w:rPr>
      </w:pPr>
      <w:r w:rsidRPr="008A020E">
        <w:rPr>
          <w:rFonts w:eastAsia="Times New Roman" w:cs="Calibri"/>
          <w:b/>
        </w:rPr>
        <w:t>08:45 – 09:00</w:t>
      </w:r>
      <w:r w:rsidRPr="008A020E">
        <w:rPr>
          <w:rFonts w:eastAsia="Times New Roman" w:cs="Calibri"/>
          <w:b/>
        </w:rPr>
        <w:tab/>
        <w:t xml:space="preserve">Otvaranje Savjetovanja </w:t>
      </w:r>
    </w:p>
    <w:p w14:paraId="6181A770" w14:textId="77777777" w:rsidR="008A020E" w:rsidRPr="008A020E" w:rsidRDefault="008A020E" w:rsidP="008A020E">
      <w:pPr>
        <w:spacing w:after="0" w:line="240" w:lineRule="auto"/>
        <w:rPr>
          <w:rFonts w:eastAsia="Times New Roman" w:cs="Calibri"/>
          <w:b/>
        </w:rPr>
      </w:pPr>
      <w:r w:rsidRPr="008A020E">
        <w:rPr>
          <w:rFonts w:eastAsia="Times New Roman" w:cs="Calibri"/>
          <w:b/>
        </w:rPr>
        <w:tab/>
      </w:r>
      <w:r w:rsidRPr="008A020E">
        <w:rPr>
          <w:rFonts w:eastAsia="Times New Roman" w:cs="Calibri"/>
          <w:b/>
        </w:rPr>
        <w:tab/>
      </w:r>
    </w:p>
    <w:p w14:paraId="0B78ED3F" w14:textId="77777777" w:rsidR="008A020E" w:rsidRDefault="008A020E" w:rsidP="008A020E">
      <w:pPr>
        <w:spacing w:after="0" w:line="240" w:lineRule="auto"/>
        <w:rPr>
          <w:rFonts w:eastAsia="Times New Roman" w:cs="Calibri"/>
        </w:rPr>
      </w:pPr>
      <w:r w:rsidRPr="008A020E">
        <w:rPr>
          <w:rFonts w:eastAsia="Times New Roman" w:cs="Calibri"/>
          <w:b/>
        </w:rPr>
        <w:t xml:space="preserve">Uvodno obraćanje:    </w:t>
      </w:r>
      <w:r w:rsidRPr="008A020E">
        <w:rPr>
          <w:rFonts w:eastAsia="Times New Roman" w:cs="Calibri"/>
          <w:b/>
        </w:rPr>
        <w:tab/>
        <w:t>Hakija ZAJMOVIĆ</w:t>
      </w:r>
      <w:r w:rsidRPr="008A020E">
        <w:rPr>
          <w:rFonts w:eastAsia="Times New Roman" w:cs="Calibri"/>
          <w:b/>
          <w:i/>
        </w:rPr>
        <w:t xml:space="preserve">, </w:t>
      </w:r>
      <w:r w:rsidRPr="008A020E">
        <w:rPr>
          <w:rFonts w:eastAsia="Times New Roman" w:cs="Calibri"/>
        </w:rPr>
        <w:t xml:space="preserve">predsjednik Udruženja sudija/sudaca u Federaciji Bosne i </w:t>
      </w:r>
    </w:p>
    <w:p w14:paraId="3AC028F3" w14:textId="271BC2B6" w:rsidR="008A020E" w:rsidRPr="008A020E" w:rsidRDefault="008A020E" w:rsidP="008A020E">
      <w:pPr>
        <w:spacing w:after="0" w:line="240" w:lineRule="auto"/>
        <w:ind w:left="2160" w:firstLine="720"/>
        <w:rPr>
          <w:rFonts w:eastAsia="Times New Roman" w:cs="Calibri"/>
          <w:b/>
          <w:lang w:eastAsia="sr-Latn-CS"/>
        </w:rPr>
      </w:pPr>
      <w:r>
        <w:rPr>
          <w:rFonts w:eastAsia="Times New Roman" w:cs="Calibri"/>
        </w:rPr>
        <w:t xml:space="preserve">                    </w:t>
      </w:r>
      <w:r w:rsidRPr="008A020E">
        <w:rPr>
          <w:rFonts w:eastAsia="Times New Roman" w:cs="Calibri"/>
        </w:rPr>
        <w:t>Hercegovine</w:t>
      </w:r>
      <w:r w:rsidRPr="008A020E">
        <w:rPr>
          <w:rFonts w:eastAsia="Times New Roman" w:cs="Calibri"/>
          <w:b/>
          <w:lang w:eastAsia="sr-Latn-CS"/>
        </w:rPr>
        <w:t xml:space="preserve"> </w:t>
      </w:r>
    </w:p>
    <w:p w14:paraId="78EFBF9A" w14:textId="77777777" w:rsidR="008A020E" w:rsidRPr="008A020E" w:rsidRDefault="008A020E" w:rsidP="008A020E">
      <w:pPr>
        <w:spacing w:after="0" w:line="240" w:lineRule="auto"/>
        <w:ind w:left="1440" w:hanging="1440"/>
        <w:rPr>
          <w:rFonts w:eastAsia="Times New Roman" w:cs="Calibri"/>
          <w:b/>
          <w:lang w:eastAsia="sr-Latn-CS"/>
        </w:rPr>
      </w:pPr>
    </w:p>
    <w:p w14:paraId="5964F739" w14:textId="77777777" w:rsidR="008A020E" w:rsidRDefault="008A020E" w:rsidP="008A020E">
      <w:pPr>
        <w:spacing w:after="0" w:line="240" w:lineRule="auto"/>
        <w:ind w:left="1440" w:firstLine="720"/>
        <w:rPr>
          <w:rFonts w:eastAsia="Times New Roman" w:cs="Calibri"/>
          <w:bCs/>
        </w:rPr>
      </w:pPr>
      <w:r w:rsidRPr="008A020E">
        <w:rPr>
          <w:rFonts w:eastAsia="Times New Roman" w:cs="Calibri"/>
          <w:b/>
        </w:rPr>
        <w:t xml:space="preserve">Arben MURTEZIĆ, </w:t>
      </w:r>
      <w:r w:rsidRPr="008A020E">
        <w:rPr>
          <w:rFonts w:eastAsia="Times New Roman" w:cs="Calibri"/>
          <w:bCs/>
        </w:rPr>
        <w:t xml:space="preserve">direktor Centra za edukaciju sudija i tužilaca Federacije Bosne </w:t>
      </w:r>
    </w:p>
    <w:p w14:paraId="2096622C" w14:textId="09D9C220" w:rsidR="008A020E" w:rsidRPr="008A020E" w:rsidRDefault="008A020E" w:rsidP="008A020E">
      <w:pPr>
        <w:spacing w:after="0" w:line="240" w:lineRule="auto"/>
        <w:ind w:left="1440" w:firstLine="720"/>
        <w:rPr>
          <w:rFonts w:eastAsia="Times New Roman" w:cs="Calibri"/>
          <w:b/>
        </w:rPr>
      </w:pPr>
      <w:r>
        <w:rPr>
          <w:rFonts w:eastAsia="Times New Roman" w:cs="Calibri"/>
          <w:b/>
        </w:rPr>
        <w:t xml:space="preserve">                                  </w:t>
      </w:r>
      <w:r w:rsidRPr="008A020E">
        <w:rPr>
          <w:rFonts w:eastAsia="Times New Roman" w:cs="Calibri"/>
          <w:bCs/>
        </w:rPr>
        <w:t>i Hercegovine</w:t>
      </w:r>
    </w:p>
    <w:p w14:paraId="4440E2C3" w14:textId="77777777" w:rsidR="008A020E" w:rsidRPr="008A020E" w:rsidRDefault="008A020E" w:rsidP="008A020E">
      <w:pPr>
        <w:spacing w:after="0" w:line="240" w:lineRule="auto"/>
        <w:ind w:left="1418"/>
        <w:rPr>
          <w:rFonts w:eastAsia="Times New Roman" w:cs="Calibri"/>
          <w:b/>
        </w:rPr>
      </w:pPr>
    </w:p>
    <w:p w14:paraId="4A534B45" w14:textId="77777777" w:rsidR="008A020E" w:rsidRDefault="008A020E" w:rsidP="008A020E">
      <w:pPr>
        <w:spacing w:after="0" w:line="240" w:lineRule="auto"/>
        <w:ind w:left="2138" w:firstLine="22"/>
        <w:rPr>
          <w:rFonts w:eastAsia="Times New Roman" w:cs="Calibri"/>
          <w:bCs/>
        </w:rPr>
      </w:pPr>
      <w:r w:rsidRPr="008A020E">
        <w:rPr>
          <w:rFonts w:eastAsia="Times New Roman" w:cs="Calibri"/>
          <w:b/>
        </w:rPr>
        <w:t xml:space="preserve">Tomislav ČAVIĆ, </w:t>
      </w:r>
      <w:r w:rsidRPr="008A020E">
        <w:rPr>
          <w:rFonts w:eastAsia="Times New Roman" w:cs="Calibri"/>
          <w:bCs/>
        </w:rPr>
        <w:t xml:space="preserve">direktor Centra za edukaciju sudija i javnih tužilaca Republike </w:t>
      </w:r>
    </w:p>
    <w:p w14:paraId="08483633" w14:textId="30CC139D" w:rsidR="008A020E" w:rsidRDefault="008A020E" w:rsidP="008A020E">
      <w:pPr>
        <w:spacing w:after="0" w:line="240" w:lineRule="auto"/>
        <w:ind w:left="3578" w:firstLine="22"/>
        <w:rPr>
          <w:rFonts w:eastAsia="Times New Roman" w:cs="Calibri"/>
          <w:bCs/>
        </w:rPr>
      </w:pPr>
      <w:r>
        <w:rPr>
          <w:rFonts w:eastAsia="Times New Roman" w:cs="Calibri"/>
          <w:b/>
        </w:rPr>
        <w:t xml:space="preserve">  </w:t>
      </w:r>
      <w:r w:rsidRPr="008A020E">
        <w:rPr>
          <w:rFonts w:eastAsia="Times New Roman" w:cs="Calibri"/>
          <w:bCs/>
        </w:rPr>
        <w:t>Srpske</w:t>
      </w:r>
    </w:p>
    <w:p w14:paraId="3D43EE18" w14:textId="77777777" w:rsidR="0047472E" w:rsidRPr="009004D2" w:rsidRDefault="0047472E" w:rsidP="0047472E">
      <w:pPr>
        <w:spacing w:after="0" w:line="240" w:lineRule="auto"/>
        <w:rPr>
          <w:rFonts w:eastAsia="Times New Roman" w:cs="Calibri"/>
          <w:b/>
          <w:bCs/>
        </w:rPr>
      </w:pPr>
      <w:r w:rsidRPr="009004D2">
        <w:rPr>
          <w:rFonts w:eastAsia="Times New Roman" w:cs="Calibri"/>
          <w:b/>
          <w:bCs/>
        </w:rPr>
        <w:t>ON LINE LINK CEST F BIH:</w:t>
      </w:r>
    </w:p>
    <w:p w14:paraId="101040C9" w14:textId="279DBBC2" w:rsidR="00032E3F" w:rsidRPr="0047472E" w:rsidRDefault="00943C77" w:rsidP="0047472E">
      <w:pPr>
        <w:spacing w:after="0" w:line="240" w:lineRule="auto"/>
        <w:rPr>
          <w:rFonts w:eastAsia="Times New Roman" w:cs="Calibri"/>
          <w:b/>
          <w:color w:val="FF0000"/>
        </w:rPr>
      </w:pPr>
      <w:hyperlink r:id="rId6" w:history="1">
        <w:r w:rsidR="0047472E" w:rsidRPr="0062294D">
          <w:rPr>
            <w:rStyle w:val="Hyperlink"/>
            <w:rFonts w:ascii="Segoe UI" w:eastAsiaTheme="minorHAnsi" w:hAnsi="Segoe UI" w:cs="Segoe UI"/>
            <w:b/>
            <w:lang w:val="en-GB"/>
          </w:rPr>
          <w:t>https://vstv.webex.com/vstv/j.php?MTID=m7d08b5d83c5ecf8c5795df3742ceec11</w:t>
        </w:r>
      </w:hyperlink>
      <w:r w:rsidR="0047472E">
        <w:rPr>
          <w:rFonts w:ascii="Segoe UI" w:eastAsiaTheme="minorHAnsi" w:hAnsi="Segoe UI" w:cs="Segoe UI"/>
          <w:b/>
          <w:color w:val="FF0000"/>
          <w:lang w:val="en-GB"/>
        </w:rPr>
        <w:t xml:space="preserve"> </w:t>
      </w:r>
    </w:p>
    <w:p w14:paraId="13C44963" w14:textId="77777777" w:rsidR="0047472E" w:rsidRDefault="0047472E" w:rsidP="0047472E">
      <w:pPr>
        <w:spacing w:after="0" w:line="240" w:lineRule="auto"/>
        <w:jc w:val="both"/>
        <w:rPr>
          <w:rFonts w:ascii="Arial" w:hAnsi="Arial"/>
          <w:color w:val="000000"/>
        </w:rPr>
      </w:pPr>
    </w:p>
    <w:p w14:paraId="5553F075" w14:textId="6C401721" w:rsidR="008A020E" w:rsidRPr="0047472E" w:rsidRDefault="0047472E" w:rsidP="0047472E">
      <w:pPr>
        <w:spacing w:after="0" w:line="240" w:lineRule="auto"/>
        <w:jc w:val="both"/>
        <w:rPr>
          <w:rFonts w:ascii="Arial" w:hAnsi="Arial"/>
          <w:color w:val="7030A0"/>
        </w:rPr>
      </w:pPr>
      <w:r w:rsidRPr="0047472E">
        <w:rPr>
          <w:rFonts w:ascii="Arial" w:hAnsi="Arial"/>
          <w:color w:val="7030A0"/>
        </w:rPr>
        <w:t>Meeting number (access code): 137 427 2768</w:t>
      </w:r>
    </w:p>
    <w:p w14:paraId="71C447B8" w14:textId="0B741542" w:rsidR="0047472E" w:rsidRPr="0047472E" w:rsidRDefault="0047472E" w:rsidP="0047472E">
      <w:pPr>
        <w:spacing w:after="0" w:line="240" w:lineRule="auto"/>
        <w:jc w:val="both"/>
        <w:rPr>
          <w:rFonts w:eastAsia="Times New Roman" w:cs="Calibri"/>
          <w:b/>
          <w:color w:val="7030A0"/>
        </w:rPr>
      </w:pPr>
      <w:r w:rsidRPr="0047472E">
        <w:rPr>
          <w:rFonts w:ascii="Arial" w:hAnsi="Arial"/>
          <w:color w:val="7030A0"/>
        </w:rPr>
        <w:t>Meeting password: XqcyafDn874</w:t>
      </w:r>
    </w:p>
    <w:p w14:paraId="349D816A" w14:textId="77777777" w:rsidR="0047472E" w:rsidRDefault="0047472E" w:rsidP="008A020E">
      <w:pPr>
        <w:spacing w:after="0" w:line="240" w:lineRule="auto"/>
        <w:jc w:val="both"/>
        <w:rPr>
          <w:rFonts w:eastAsia="Times New Roman" w:cs="Calibri"/>
          <w:b/>
        </w:rPr>
      </w:pPr>
    </w:p>
    <w:p w14:paraId="103C9F9C" w14:textId="7211EC2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/>
        </w:rPr>
      </w:pPr>
      <w:r w:rsidRPr="008A020E">
        <w:rPr>
          <w:rFonts w:eastAsia="Times New Roman" w:cs="Calibri"/>
          <w:b/>
        </w:rPr>
        <w:t>PLENARNO ZASJEDANJE</w:t>
      </w:r>
    </w:p>
    <w:p w14:paraId="00C3D4C1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/>
        </w:rPr>
      </w:pPr>
    </w:p>
    <w:p w14:paraId="73C5A29D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/>
        </w:rPr>
      </w:pPr>
      <w:r w:rsidRPr="008A020E">
        <w:rPr>
          <w:rFonts w:eastAsia="Times New Roman" w:cs="Calibri"/>
          <w:b/>
        </w:rPr>
        <w:t xml:space="preserve">09:00 – 10:30 </w:t>
      </w:r>
      <w:r w:rsidRPr="008A020E">
        <w:rPr>
          <w:rFonts w:eastAsia="Times New Roman" w:cs="Calibri"/>
          <w:b/>
        </w:rPr>
        <w:tab/>
        <w:t>I SESIJA:</w:t>
      </w:r>
    </w:p>
    <w:p w14:paraId="7FFC4B35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/>
          <w:bCs/>
          <w:lang w:eastAsia="sr-Latn-CS"/>
        </w:rPr>
      </w:pPr>
    </w:p>
    <w:p w14:paraId="0CDE2479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/>
          <w:bCs/>
        </w:rPr>
      </w:pPr>
      <w:r w:rsidRPr="008A020E">
        <w:rPr>
          <w:rFonts w:eastAsia="Times New Roman" w:cs="Calibri"/>
          <w:b/>
          <w:bCs/>
        </w:rPr>
        <w:t xml:space="preserve">Halil LAGUMDŽIJA, </w:t>
      </w:r>
      <w:r w:rsidRPr="008A020E">
        <w:rPr>
          <w:rFonts w:eastAsia="Times New Roman" w:cs="Calibri"/>
        </w:rPr>
        <w:t>predsjednik Visokog sudskog i tužilačkog vijeća Bosne i Hercegovine;</w:t>
      </w:r>
    </w:p>
    <w:p w14:paraId="4129DEF1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/>
          <w:bCs/>
        </w:rPr>
      </w:pPr>
    </w:p>
    <w:p w14:paraId="7E5AAB19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</w:rPr>
      </w:pPr>
      <w:r w:rsidRPr="008A020E">
        <w:rPr>
          <w:rFonts w:eastAsia="Times New Roman" w:cs="Calibri"/>
          <w:b/>
          <w:bCs/>
        </w:rPr>
        <w:t xml:space="preserve">Prof. dr Damir </w:t>
      </w:r>
      <w:r w:rsidRPr="00162A80">
        <w:rPr>
          <w:rFonts w:eastAsia="Times New Roman" w:cs="Calibri"/>
          <w:b/>
          <w:bCs/>
          <w:caps/>
        </w:rPr>
        <w:t>Marjanović</w:t>
      </w:r>
      <w:r w:rsidRPr="008A020E">
        <w:rPr>
          <w:rFonts w:eastAsia="Times New Roman" w:cs="Calibri"/>
          <w:b/>
          <w:bCs/>
        </w:rPr>
        <w:t xml:space="preserve">, </w:t>
      </w:r>
      <w:r w:rsidRPr="008A020E">
        <w:rPr>
          <w:rFonts w:eastAsia="Times New Roman" w:cs="Calibri"/>
        </w:rPr>
        <w:t>Prirodno-matematičkog fakulteta Univerziteta u Sarajevu;</w:t>
      </w:r>
    </w:p>
    <w:p w14:paraId="7762DF55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u w:val="single"/>
        </w:rPr>
      </w:pPr>
      <w:r w:rsidRPr="008A020E">
        <w:rPr>
          <w:rFonts w:eastAsia="Times New Roman" w:cs="Calibri"/>
          <w:i/>
          <w:iCs/>
        </w:rPr>
        <w:t>„Covid-19 i bosanskohercegovačko društvo“</w:t>
      </w:r>
      <w:r w:rsidRPr="008A020E">
        <w:rPr>
          <w:rFonts w:eastAsia="Times New Roman" w:cs="Calibri"/>
        </w:rPr>
        <w:t xml:space="preserve"> </w:t>
      </w:r>
    </w:p>
    <w:p w14:paraId="271EA675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/>
          <w:bCs/>
        </w:rPr>
      </w:pPr>
    </w:p>
    <w:p w14:paraId="5DE4A39B" w14:textId="77777777" w:rsidR="008A020E" w:rsidRPr="008A020E" w:rsidRDefault="008A020E" w:rsidP="008A020E">
      <w:pPr>
        <w:spacing w:after="0" w:line="240" w:lineRule="auto"/>
        <w:contextualSpacing/>
        <w:jc w:val="both"/>
        <w:rPr>
          <w:rFonts w:cs="Calibri"/>
          <w:b/>
        </w:rPr>
      </w:pPr>
      <w:r w:rsidRPr="008A020E">
        <w:rPr>
          <w:rFonts w:cs="Calibri"/>
          <w:b/>
        </w:rPr>
        <w:t xml:space="preserve">Akademik Prof. dr Miodrag N. </w:t>
      </w:r>
      <w:r w:rsidRPr="008A020E">
        <w:rPr>
          <w:rFonts w:cs="Calibri"/>
          <w:b/>
          <w:caps/>
        </w:rPr>
        <w:t>Simović,</w:t>
      </w:r>
      <w:r w:rsidRPr="008A020E">
        <w:rPr>
          <w:rFonts w:cs="Calibri"/>
          <w:b/>
        </w:rPr>
        <w:t xml:space="preserve"> </w:t>
      </w:r>
      <w:r w:rsidRPr="008A020E">
        <w:rPr>
          <w:rFonts w:cs="Calibri"/>
          <w:bCs/>
        </w:rPr>
        <w:t>sudija Ustavnog suda Bosne i Hercegovine;</w:t>
      </w:r>
    </w:p>
    <w:p w14:paraId="276547A1" w14:textId="77777777" w:rsidR="008A020E" w:rsidRPr="008A020E" w:rsidRDefault="008A020E" w:rsidP="008A020E">
      <w:pPr>
        <w:spacing w:after="0" w:line="240" w:lineRule="auto"/>
        <w:contextualSpacing/>
        <w:jc w:val="both"/>
        <w:rPr>
          <w:rFonts w:cs="Calibri"/>
          <w:i/>
          <w:iCs/>
          <w:color w:val="000000"/>
          <w:lang w:eastAsia="bs-Latn-BA"/>
        </w:rPr>
      </w:pPr>
      <w:r w:rsidRPr="008A020E">
        <w:rPr>
          <w:rFonts w:cs="Calibri"/>
          <w:i/>
          <w:iCs/>
          <w:color w:val="000000"/>
          <w:lang w:eastAsia="bs-Latn-BA"/>
        </w:rPr>
        <w:t>„Suđenje u razumnom roku i efikasno presuđivanje u Sjedinjenim Američkim Državama“</w:t>
      </w:r>
    </w:p>
    <w:p w14:paraId="7379A88D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/>
          <w:lang w:eastAsia="bs-Latn-BA"/>
        </w:rPr>
      </w:pPr>
    </w:p>
    <w:p w14:paraId="1D442ADA" w14:textId="2CACB495" w:rsidR="008A020E" w:rsidRPr="008A020E" w:rsidRDefault="008A020E" w:rsidP="008A020E">
      <w:pPr>
        <w:spacing w:after="0" w:line="240" w:lineRule="auto"/>
        <w:contextualSpacing/>
        <w:jc w:val="both"/>
        <w:rPr>
          <w:rFonts w:cs="Calibri"/>
        </w:rPr>
      </w:pPr>
      <w:r w:rsidRPr="008A020E">
        <w:rPr>
          <w:rFonts w:cs="Calibri"/>
          <w:b/>
        </w:rPr>
        <w:lastRenderedPageBreak/>
        <w:t xml:space="preserve">Prof. dr Hajrija </w:t>
      </w:r>
      <w:r w:rsidRPr="008A020E">
        <w:rPr>
          <w:rFonts w:cs="Calibri"/>
          <w:b/>
          <w:caps/>
        </w:rPr>
        <w:t>Sijerčić</w:t>
      </w:r>
      <w:r w:rsidR="00162A80">
        <w:rPr>
          <w:rFonts w:cs="Calibri"/>
          <w:b/>
          <w:caps/>
        </w:rPr>
        <w:t xml:space="preserve"> </w:t>
      </w:r>
      <w:r w:rsidRPr="008A020E">
        <w:rPr>
          <w:rFonts w:cs="Calibri"/>
          <w:b/>
          <w:caps/>
        </w:rPr>
        <w:t>Čolić</w:t>
      </w:r>
      <w:r w:rsidRPr="008A020E">
        <w:rPr>
          <w:rFonts w:cs="Calibri"/>
          <w:bCs/>
        </w:rPr>
        <w:t>, Dekanesa Pravnog fakulteta Univerziteta u Sarajevu</w:t>
      </w:r>
      <w:r w:rsidRPr="008A020E">
        <w:rPr>
          <w:rFonts w:cs="Calibri"/>
          <w:b/>
        </w:rPr>
        <w:t xml:space="preserve"> i Prof. dr Haris </w:t>
      </w:r>
      <w:r w:rsidRPr="008A020E">
        <w:rPr>
          <w:rFonts w:cs="Calibri"/>
          <w:b/>
          <w:caps/>
        </w:rPr>
        <w:t>Halilović</w:t>
      </w:r>
      <w:r w:rsidRPr="008A020E">
        <w:rPr>
          <w:rFonts w:cs="Calibri"/>
          <w:b/>
        </w:rPr>
        <w:t>,</w:t>
      </w:r>
      <w:r w:rsidRPr="008A020E">
        <w:rPr>
          <w:rFonts w:cs="Calibri"/>
        </w:rPr>
        <w:t xml:space="preserve"> Fakultet za kriminalistiku, kriminologiju i sigurnosne studije Univerziteta u Sarajevu;</w:t>
      </w:r>
    </w:p>
    <w:p w14:paraId="5B2CA9F6" w14:textId="77777777" w:rsidR="008A020E" w:rsidRPr="008A020E" w:rsidRDefault="008A020E" w:rsidP="008A020E">
      <w:pPr>
        <w:spacing w:after="0" w:line="240" w:lineRule="auto"/>
        <w:contextualSpacing/>
        <w:jc w:val="both"/>
        <w:rPr>
          <w:rFonts w:cs="Calibri"/>
          <w:i/>
          <w:iCs/>
        </w:rPr>
      </w:pPr>
      <w:r w:rsidRPr="008A020E">
        <w:rPr>
          <w:rFonts w:cs="Calibri"/>
          <w:i/>
          <w:iCs/>
        </w:rPr>
        <w:t>"Razvoj i perspektive Evropskog javnog tužilaštva"</w:t>
      </w:r>
    </w:p>
    <w:p w14:paraId="5B81281E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/>
          <w:bCs/>
        </w:rPr>
      </w:pPr>
    </w:p>
    <w:p w14:paraId="04ECFA5E" w14:textId="4B6BBB28" w:rsidR="008A020E" w:rsidRPr="008A020E" w:rsidRDefault="008A020E" w:rsidP="008A020E">
      <w:pPr>
        <w:spacing w:after="0" w:line="240" w:lineRule="auto"/>
        <w:contextualSpacing/>
        <w:jc w:val="both"/>
        <w:rPr>
          <w:rFonts w:cs="Calibri"/>
          <w:color w:val="000000"/>
          <w:lang w:eastAsia="bs-Latn-BA"/>
        </w:rPr>
      </w:pPr>
      <w:r w:rsidRPr="008A020E">
        <w:rPr>
          <w:rFonts w:cs="Calibri"/>
          <w:b/>
          <w:bCs/>
          <w:color w:val="000000"/>
          <w:lang w:eastAsia="bs-Latn-BA"/>
        </w:rPr>
        <w:t xml:space="preserve">Zlatko M. </w:t>
      </w:r>
      <w:r w:rsidRPr="008A020E">
        <w:rPr>
          <w:rFonts w:cs="Calibri"/>
          <w:b/>
          <w:bCs/>
          <w:caps/>
          <w:color w:val="000000"/>
          <w:lang w:eastAsia="bs-Latn-BA"/>
        </w:rPr>
        <w:t>Knežević</w:t>
      </w:r>
      <w:r w:rsidRPr="008A020E">
        <w:rPr>
          <w:rFonts w:cs="Calibri"/>
          <w:color w:val="000000"/>
          <w:lang w:eastAsia="bs-Latn-BA"/>
        </w:rPr>
        <w:t>, sudija Ustavnog suda Bosne i Hercegovine;</w:t>
      </w:r>
    </w:p>
    <w:p w14:paraId="124D981B" w14:textId="77777777" w:rsidR="008A020E" w:rsidRPr="008A020E" w:rsidRDefault="008A020E" w:rsidP="008A020E">
      <w:pPr>
        <w:spacing w:after="0" w:line="240" w:lineRule="auto"/>
        <w:contextualSpacing/>
        <w:jc w:val="both"/>
        <w:rPr>
          <w:rFonts w:cs="Calibri"/>
          <w:i/>
          <w:iCs/>
          <w:color w:val="000000"/>
          <w:lang w:eastAsia="bs-Latn-BA"/>
        </w:rPr>
      </w:pPr>
      <w:r w:rsidRPr="008A020E">
        <w:rPr>
          <w:rFonts w:cs="Calibri"/>
          <w:i/>
          <w:iCs/>
          <w:color w:val="000000"/>
          <w:lang w:eastAsia="bs-Latn-BA"/>
        </w:rPr>
        <w:t>AIRE centar i Ustavni sud BiH: „</w:t>
      </w:r>
      <w:r w:rsidRPr="008A020E">
        <w:rPr>
          <w:rFonts w:cs="Calibri"/>
          <w:i/>
          <w:iCs/>
        </w:rPr>
        <w:t>Praksa sudova u Bosni i Hercegovini u pogledu prava na slobodu i sigurnost ličnosti“</w:t>
      </w:r>
    </w:p>
    <w:p w14:paraId="45D100E0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/>
          <w:bCs/>
        </w:rPr>
      </w:pPr>
    </w:p>
    <w:p w14:paraId="7E1B6CA2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/>
          <w:lang w:eastAsia="sr-Latn-CS"/>
        </w:rPr>
      </w:pPr>
      <w:r w:rsidRPr="008A020E">
        <w:rPr>
          <w:rFonts w:eastAsia="Times New Roman" w:cs="Calibri"/>
          <w:b/>
          <w:lang w:eastAsia="sr-Latn-CS"/>
        </w:rPr>
        <w:t>Diskusija</w:t>
      </w:r>
    </w:p>
    <w:p w14:paraId="7D238C31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/>
          <w:lang w:eastAsia="sr-Latn-CS"/>
        </w:rPr>
      </w:pPr>
    </w:p>
    <w:p w14:paraId="57C6320E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/>
          <w:lang w:eastAsia="sr-Latn-CS"/>
        </w:rPr>
      </w:pPr>
      <w:r w:rsidRPr="008A020E">
        <w:rPr>
          <w:rFonts w:eastAsia="Times New Roman" w:cs="Calibri"/>
          <w:b/>
          <w:lang w:eastAsia="sr-Latn-CS"/>
        </w:rPr>
        <w:t>10:30 – 11:30</w:t>
      </w:r>
      <w:r w:rsidRPr="008A020E">
        <w:rPr>
          <w:rFonts w:eastAsia="Times New Roman" w:cs="Calibri"/>
          <w:b/>
          <w:lang w:eastAsia="sr-Latn-CS"/>
        </w:rPr>
        <w:tab/>
      </w:r>
      <w:r w:rsidRPr="008A020E">
        <w:rPr>
          <w:rFonts w:eastAsia="Times New Roman" w:cs="Calibri"/>
          <w:b/>
          <w:bCs/>
          <w:lang w:eastAsia="bs-Latn-BA"/>
        </w:rPr>
        <w:t>II SESIJA:</w:t>
      </w:r>
    </w:p>
    <w:p w14:paraId="697B1F78" w14:textId="77777777" w:rsidR="008A020E" w:rsidRPr="008A020E" w:rsidRDefault="008A020E" w:rsidP="008A020E">
      <w:pPr>
        <w:tabs>
          <w:tab w:val="left" w:pos="5160"/>
        </w:tabs>
        <w:spacing w:after="0" w:line="240" w:lineRule="auto"/>
        <w:jc w:val="both"/>
        <w:rPr>
          <w:rFonts w:eastAsia="Times New Roman" w:cs="Calibri"/>
          <w:b/>
          <w:bCs/>
          <w:lang w:eastAsia="bs-Latn-BA"/>
        </w:rPr>
      </w:pPr>
    </w:p>
    <w:p w14:paraId="33733D60" w14:textId="77777777" w:rsidR="008A020E" w:rsidRPr="008A020E" w:rsidRDefault="008A020E" w:rsidP="008A020E">
      <w:pPr>
        <w:spacing w:after="0" w:line="240" w:lineRule="auto"/>
        <w:contextualSpacing/>
        <w:jc w:val="both"/>
        <w:rPr>
          <w:rFonts w:cs="Calibri"/>
          <w:bCs/>
        </w:rPr>
      </w:pPr>
      <w:r w:rsidRPr="008A020E">
        <w:rPr>
          <w:rFonts w:cs="Calibri"/>
          <w:b/>
        </w:rPr>
        <w:t xml:space="preserve">dr.sc. Ljiljana </w:t>
      </w:r>
      <w:r w:rsidRPr="008A020E">
        <w:rPr>
          <w:rFonts w:cs="Calibri"/>
          <w:b/>
          <w:caps/>
        </w:rPr>
        <w:t>Filipović</w:t>
      </w:r>
      <w:r w:rsidRPr="008A020E">
        <w:rPr>
          <w:rFonts w:cs="Calibri"/>
          <w:b/>
        </w:rPr>
        <w:t xml:space="preserve">, </w:t>
      </w:r>
      <w:r w:rsidRPr="008A020E">
        <w:rPr>
          <w:rFonts w:cs="Calibri"/>
          <w:bCs/>
        </w:rPr>
        <w:t>sudija Vrhovnog suda Federacije Bosne i Hercegovine;</w:t>
      </w:r>
    </w:p>
    <w:p w14:paraId="67064C3D" w14:textId="77777777" w:rsidR="008A020E" w:rsidRPr="008A020E" w:rsidRDefault="008A020E" w:rsidP="008A020E">
      <w:pPr>
        <w:spacing w:after="0" w:line="240" w:lineRule="auto"/>
        <w:contextualSpacing/>
        <w:jc w:val="both"/>
        <w:rPr>
          <w:rFonts w:cs="Calibri"/>
          <w:bCs/>
          <w:i/>
          <w:iCs/>
        </w:rPr>
      </w:pPr>
      <w:r w:rsidRPr="008A020E">
        <w:rPr>
          <w:rFonts w:cs="Calibri"/>
          <w:bCs/>
          <w:i/>
          <w:iCs/>
        </w:rPr>
        <w:t xml:space="preserve"> "Krivično djelo Pronevjera u službi u praksi sudova u Federaciji Bosne i Hercegovine"</w:t>
      </w:r>
    </w:p>
    <w:p w14:paraId="77A79B1F" w14:textId="77777777" w:rsidR="008A020E" w:rsidRPr="008A020E" w:rsidRDefault="008A020E" w:rsidP="008A020E">
      <w:pPr>
        <w:spacing w:after="0" w:line="240" w:lineRule="auto"/>
        <w:contextualSpacing/>
        <w:jc w:val="both"/>
        <w:rPr>
          <w:rFonts w:cs="Calibri"/>
          <w:b/>
        </w:rPr>
      </w:pPr>
    </w:p>
    <w:p w14:paraId="613EAB4F" w14:textId="77777777" w:rsidR="008A020E" w:rsidRPr="008A020E" w:rsidRDefault="008A020E" w:rsidP="008A020E">
      <w:pPr>
        <w:spacing w:after="0" w:line="240" w:lineRule="auto"/>
        <w:contextualSpacing/>
        <w:jc w:val="both"/>
        <w:rPr>
          <w:rFonts w:cs="Calibri"/>
          <w:bCs/>
        </w:rPr>
      </w:pPr>
      <w:r w:rsidRPr="008A020E">
        <w:rPr>
          <w:rFonts w:cs="Calibri"/>
          <w:b/>
        </w:rPr>
        <w:t xml:space="preserve">Emir </w:t>
      </w:r>
      <w:r w:rsidRPr="008A020E">
        <w:rPr>
          <w:rFonts w:cs="Calibri"/>
          <w:b/>
          <w:caps/>
        </w:rPr>
        <w:t>Neradin</w:t>
      </w:r>
      <w:r w:rsidRPr="008A020E">
        <w:rPr>
          <w:rFonts w:cs="Calibri"/>
          <w:b/>
        </w:rPr>
        <w:t xml:space="preserve">, </w:t>
      </w:r>
      <w:r w:rsidRPr="008A020E">
        <w:rPr>
          <w:rFonts w:cs="Calibri"/>
          <w:bCs/>
        </w:rPr>
        <w:t>sudija Vrhovnog suda Federacije Bosne i Hercegovine;</w:t>
      </w:r>
    </w:p>
    <w:p w14:paraId="3C3ED096" w14:textId="77777777" w:rsidR="008A020E" w:rsidRPr="008A020E" w:rsidRDefault="008A020E" w:rsidP="008A020E">
      <w:pPr>
        <w:spacing w:after="0" w:line="240" w:lineRule="auto"/>
        <w:contextualSpacing/>
        <w:jc w:val="both"/>
        <w:rPr>
          <w:rFonts w:cs="Calibri"/>
          <w:b/>
          <w:i/>
          <w:iCs/>
        </w:rPr>
      </w:pPr>
      <w:r w:rsidRPr="008A020E">
        <w:rPr>
          <w:rFonts w:cs="Calibri"/>
          <w:bCs/>
          <w:i/>
          <w:iCs/>
        </w:rPr>
        <w:t>"Pritvor iz osnova predviđenog u članu 146. stav 1. tačka d) ZKP FBiH u praksi Vrhovnog suda Federacije Bosne i Hercegovine</w:t>
      </w:r>
      <w:r w:rsidRPr="008A020E">
        <w:rPr>
          <w:rFonts w:cs="Calibri"/>
          <w:b/>
          <w:i/>
          <w:iCs/>
        </w:rPr>
        <w:t>"</w:t>
      </w:r>
    </w:p>
    <w:p w14:paraId="50D4F0FE" w14:textId="77777777" w:rsidR="008A020E" w:rsidRPr="008A020E" w:rsidRDefault="008A020E" w:rsidP="008A020E">
      <w:pPr>
        <w:spacing w:after="0" w:line="240" w:lineRule="auto"/>
        <w:contextualSpacing/>
        <w:jc w:val="both"/>
        <w:rPr>
          <w:rFonts w:cs="Calibri"/>
          <w:b/>
          <w:bCs/>
        </w:rPr>
      </w:pPr>
    </w:p>
    <w:p w14:paraId="142E2CB3" w14:textId="77777777" w:rsidR="008A020E" w:rsidRPr="008A020E" w:rsidRDefault="008A020E" w:rsidP="008A020E">
      <w:pPr>
        <w:spacing w:after="0" w:line="240" w:lineRule="auto"/>
        <w:contextualSpacing/>
        <w:jc w:val="both"/>
        <w:rPr>
          <w:rFonts w:cs="Calibri"/>
          <w:bCs/>
        </w:rPr>
      </w:pPr>
      <w:r w:rsidRPr="008A020E">
        <w:rPr>
          <w:rFonts w:cs="Calibri"/>
          <w:b/>
        </w:rPr>
        <w:t xml:space="preserve">Prof. dr Veljko </w:t>
      </w:r>
      <w:r w:rsidRPr="008A020E">
        <w:rPr>
          <w:rFonts w:cs="Calibri"/>
          <w:b/>
          <w:caps/>
        </w:rPr>
        <w:t>Ikanović</w:t>
      </w:r>
      <w:r w:rsidRPr="008A020E">
        <w:rPr>
          <w:rFonts w:cs="Calibri"/>
          <w:b/>
        </w:rPr>
        <w:t xml:space="preserve">, </w:t>
      </w:r>
      <w:r w:rsidRPr="008A020E">
        <w:rPr>
          <w:rFonts w:cs="Calibri"/>
          <w:bCs/>
        </w:rPr>
        <w:t>sudija Vrhovni sud Republike Srpske;</w:t>
      </w:r>
    </w:p>
    <w:p w14:paraId="4A757C22" w14:textId="77777777" w:rsidR="008A020E" w:rsidRPr="008A020E" w:rsidRDefault="008A020E" w:rsidP="008A020E">
      <w:pPr>
        <w:spacing w:after="0" w:line="240" w:lineRule="auto"/>
        <w:contextualSpacing/>
        <w:jc w:val="both"/>
        <w:rPr>
          <w:rFonts w:cs="Calibri"/>
          <w:i/>
          <w:iCs/>
        </w:rPr>
      </w:pPr>
      <w:r w:rsidRPr="008A020E">
        <w:rPr>
          <w:rFonts w:cs="Calibri"/>
          <w:i/>
          <w:iCs/>
        </w:rPr>
        <w:t>„Privredna krivična djela“</w:t>
      </w:r>
    </w:p>
    <w:p w14:paraId="18280B88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lang w:eastAsia="sr-Latn-CS"/>
        </w:rPr>
      </w:pPr>
    </w:p>
    <w:p w14:paraId="534F1874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/>
          <w:bCs/>
        </w:rPr>
      </w:pPr>
      <w:r w:rsidRPr="008A020E">
        <w:rPr>
          <w:rFonts w:eastAsia="Times New Roman" w:cs="Calibri"/>
          <w:b/>
          <w:bCs/>
        </w:rPr>
        <w:t>Diskusija</w:t>
      </w:r>
    </w:p>
    <w:p w14:paraId="1C69EEE3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/>
          <w:bCs/>
        </w:rPr>
      </w:pPr>
      <w:r w:rsidRPr="008A020E">
        <w:rPr>
          <w:rFonts w:eastAsia="Times New Roman" w:cs="Calibri"/>
          <w:b/>
          <w:bCs/>
        </w:rPr>
        <w:t xml:space="preserve">11:30 – 12:00 </w:t>
      </w:r>
      <w:r w:rsidRPr="008A020E">
        <w:rPr>
          <w:rFonts w:eastAsia="Times New Roman" w:cs="Calibri"/>
          <w:b/>
          <w:bCs/>
        </w:rPr>
        <w:tab/>
        <w:t>Pauza</w:t>
      </w:r>
    </w:p>
    <w:p w14:paraId="26FE3EA7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/>
          <w:lang w:eastAsia="sr-Latn-CS"/>
        </w:rPr>
      </w:pPr>
    </w:p>
    <w:p w14:paraId="02B64B63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/>
          <w:lang w:eastAsia="sr-Latn-CS"/>
        </w:rPr>
      </w:pPr>
      <w:bookmarkStart w:id="0" w:name="_Hlk72900314"/>
      <w:r w:rsidRPr="008A020E">
        <w:rPr>
          <w:rFonts w:eastAsia="Times New Roman" w:cs="Calibri"/>
          <w:b/>
          <w:lang w:eastAsia="sr-Latn-CS"/>
        </w:rPr>
        <w:t>12:00 – 13:15</w:t>
      </w:r>
      <w:r w:rsidRPr="008A020E">
        <w:rPr>
          <w:rFonts w:eastAsia="Times New Roman" w:cs="Calibri"/>
          <w:b/>
          <w:lang w:eastAsia="sr-Latn-CS"/>
        </w:rPr>
        <w:tab/>
        <w:t xml:space="preserve">III </w:t>
      </w:r>
      <w:r w:rsidRPr="008A020E">
        <w:rPr>
          <w:rFonts w:eastAsia="Times New Roman" w:cs="Calibri"/>
          <w:b/>
          <w:caps/>
          <w:lang w:eastAsia="sr-Latn-CS"/>
        </w:rPr>
        <w:t>Sesija:</w:t>
      </w:r>
      <w:bookmarkEnd w:id="0"/>
    </w:p>
    <w:p w14:paraId="2676C9B7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/>
          <w:bCs/>
          <w:lang w:eastAsia="bs-Latn-BA"/>
        </w:rPr>
      </w:pPr>
    </w:p>
    <w:p w14:paraId="53A920A4" w14:textId="77777777" w:rsidR="0047472E" w:rsidRDefault="008A020E" w:rsidP="008A020E">
      <w:pPr>
        <w:spacing w:after="0" w:line="240" w:lineRule="auto"/>
        <w:contextualSpacing/>
        <w:rPr>
          <w:rFonts w:cs="Calibri"/>
          <w:b/>
        </w:rPr>
      </w:pPr>
      <w:r w:rsidRPr="008A020E">
        <w:rPr>
          <w:rFonts w:cs="Calibri"/>
          <w:b/>
        </w:rPr>
        <w:t>Panel CPRC i AIRE Centar</w:t>
      </w:r>
      <w:r w:rsidR="0047472E">
        <w:rPr>
          <w:rFonts w:cs="Calibri"/>
          <w:b/>
        </w:rPr>
        <w:t>-ON LINE</w:t>
      </w:r>
    </w:p>
    <w:p w14:paraId="5987DBDB" w14:textId="5DE92123" w:rsidR="0047472E" w:rsidRDefault="00032E3F" w:rsidP="008A020E">
      <w:pPr>
        <w:spacing w:after="0" w:line="240" w:lineRule="auto"/>
        <w:contextualSpacing/>
        <w:rPr>
          <w:rFonts w:cs="Calibri"/>
          <w:b/>
        </w:rPr>
      </w:pPr>
      <w:r>
        <w:rPr>
          <w:rFonts w:cs="Calibri"/>
          <w:b/>
        </w:rPr>
        <w:t xml:space="preserve"> </w:t>
      </w:r>
    </w:p>
    <w:p w14:paraId="36254687" w14:textId="5E122504" w:rsidR="008A020E" w:rsidRDefault="00032E3F" w:rsidP="008A020E">
      <w:pPr>
        <w:spacing w:after="0" w:line="240" w:lineRule="auto"/>
        <w:contextualSpacing/>
        <w:rPr>
          <w:rFonts w:cs="Calibri"/>
          <w:b/>
        </w:rPr>
      </w:pPr>
      <w:r>
        <w:rPr>
          <w:rFonts w:cs="Calibri"/>
          <w:b/>
        </w:rPr>
        <w:t>CEST F BIH</w:t>
      </w:r>
      <w:r w:rsidR="0047472E">
        <w:rPr>
          <w:rFonts w:cs="Calibri"/>
          <w:b/>
        </w:rPr>
        <w:t xml:space="preserve"> LINK:  </w:t>
      </w:r>
      <w:hyperlink r:id="rId7" w:history="1">
        <w:r w:rsidR="0047472E" w:rsidRPr="0062294D">
          <w:rPr>
            <w:rStyle w:val="Hyperlink"/>
            <w:rFonts w:ascii="Segoe UI" w:eastAsiaTheme="minorHAnsi" w:hAnsi="Segoe UI" w:cs="Segoe UI"/>
            <w:b/>
            <w:lang w:val="en-GB"/>
          </w:rPr>
          <w:t>https://vstv.webex.com/vstv/j.php?MTID=mf680ac67a24e42356807d13d7eba723f</w:t>
        </w:r>
      </w:hyperlink>
      <w:r w:rsidR="0047472E">
        <w:rPr>
          <w:rFonts w:ascii="Segoe UI" w:eastAsiaTheme="minorHAnsi" w:hAnsi="Segoe UI" w:cs="Segoe UI"/>
          <w:b/>
          <w:color w:val="7030A0"/>
          <w:lang w:val="en-GB"/>
        </w:rPr>
        <w:t xml:space="preserve"> </w:t>
      </w:r>
    </w:p>
    <w:p w14:paraId="0B0F3FD0" w14:textId="77777777" w:rsidR="000A3E4C" w:rsidRDefault="000A3E4C" w:rsidP="0047472E">
      <w:pPr>
        <w:spacing w:after="0" w:line="240" w:lineRule="auto"/>
        <w:contextualSpacing/>
        <w:rPr>
          <w:rFonts w:ascii="Arial" w:hAnsi="Arial"/>
          <w:color w:val="000000"/>
        </w:rPr>
      </w:pPr>
    </w:p>
    <w:p w14:paraId="6D85FCE7" w14:textId="630FD5E4" w:rsidR="0047472E" w:rsidRPr="000A3E4C" w:rsidRDefault="0047472E" w:rsidP="0047472E">
      <w:pPr>
        <w:spacing w:after="0" w:line="240" w:lineRule="auto"/>
        <w:contextualSpacing/>
        <w:rPr>
          <w:rFonts w:ascii="Arial" w:hAnsi="Arial"/>
          <w:color w:val="7030A0"/>
        </w:rPr>
      </w:pPr>
      <w:r w:rsidRPr="000A3E4C">
        <w:rPr>
          <w:rFonts w:ascii="Arial" w:hAnsi="Arial"/>
          <w:color w:val="7030A0"/>
        </w:rPr>
        <w:t>Meeting number (access code): 137 259 9270</w:t>
      </w:r>
    </w:p>
    <w:p w14:paraId="718D8908" w14:textId="7B1CA2F3" w:rsidR="000A3E4C" w:rsidRPr="000A3E4C" w:rsidRDefault="000A3E4C" w:rsidP="0047472E">
      <w:pPr>
        <w:spacing w:after="0" w:line="240" w:lineRule="auto"/>
        <w:contextualSpacing/>
        <w:rPr>
          <w:rFonts w:cs="Calibri"/>
          <w:b/>
          <w:color w:val="7030A0"/>
        </w:rPr>
      </w:pPr>
      <w:r w:rsidRPr="000A3E4C">
        <w:rPr>
          <w:rFonts w:ascii="Arial" w:hAnsi="Arial"/>
          <w:color w:val="7030A0"/>
        </w:rPr>
        <w:t>Meeting password: ihTNMuAw585</w:t>
      </w:r>
    </w:p>
    <w:p w14:paraId="7AB77181" w14:textId="77777777" w:rsidR="0047472E" w:rsidRPr="008A020E" w:rsidRDefault="0047472E" w:rsidP="008A020E">
      <w:pPr>
        <w:spacing w:after="0" w:line="240" w:lineRule="auto"/>
        <w:contextualSpacing/>
        <w:rPr>
          <w:rFonts w:cs="Calibri"/>
          <w:b/>
        </w:rPr>
      </w:pPr>
    </w:p>
    <w:p w14:paraId="4F0F79BD" w14:textId="77777777" w:rsidR="008A020E" w:rsidRPr="008A020E" w:rsidRDefault="008A020E" w:rsidP="008A020E">
      <w:pPr>
        <w:spacing w:after="0" w:line="240" w:lineRule="auto"/>
        <w:contextualSpacing/>
        <w:rPr>
          <w:rFonts w:cs="Calibri"/>
          <w:b/>
        </w:rPr>
      </w:pPr>
      <w:r w:rsidRPr="008A020E">
        <w:rPr>
          <w:rFonts w:cs="Calibri"/>
          <w:b/>
        </w:rPr>
        <w:t>„Oduzimanje imovinske koristi pribavljene krivičnim djelima"</w:t>
      </w:r>
    </w:p>
    <w:p w14:paraId="1FBE398E" w14:textId="77777777" w:rsidR="008A020E" w:rsidRPr="008A020E" w:rsidRDefault="008A020E" w:rsidP="008A020E">
      <w:pPr>
        <w:spacing w:line="259" w:lineRule="auto"/>
        <w:contextualSpacing/>
        <w:jc w:val="both"/>
        <w:rPr>
          <w:rFonts w:cs="Calibri"/>
        </w:rPr>
      </w:pPr>
    </w:p>
    <w:p w14:paraId="5FB2B3A8" w14:textId="77777777" w:rsidR="008A020E" w:rsidRPr="008A020E" w:rsidRDefault="008A020E" w:rsidP="008A020E">
      <w:pPr>
        <w:spacing w:line="259" w:lineRule="auto"/>
        <w:contextualSpacing/>
        <w:jc w:val="both"/>
        <w:rPr>
          <w:rFonts w:cs="Calibri"/>
        </w:rPr>
      </w:pPr>
      <w:r w:rsidRPr="008A020E">
        <w:rPr>
          <w:rFonts w:cs="Calibri"/>
          <w:b/>
          <w:bCs/>
        </w:rPr>
        <w:t xml:space="preserve">Mirjana </w:t>
      </w:r>
      <w:r w:rsidRPr="008A020E">
        <w:rPr>
          <w:rFonts w:cs="Calibri"/>
          <w:b/>
          <w:bCs/>
          <w:caps/>
        </w:rPr>
        <w:t>Lazarova-Trajkovska</w:t>
      </w:r>
      <w:r w:rsidRPr="008A020E">
        <w:rPr>
          <w:rFonts w:cs="Calibri"/>
        </w:rPr>
        <w:t>, sutkinja Vrhovnog suda Sjeverne Makedonije;</w:t>
      </w:r>
    </w:p>
    <w:p w14:paraId="65A32146" w14:textId="77777777" w:rsidR="008A020E" w:rsidRPr="008A020E" w:rsidRDefault="008A020E" w:rsidP="008A020E">
      <w:pPr>
        <w:spacing w:line="259" w:lineRule="auto"/>
        <w:contextualSpacing/>
        <w:jc w:val="both"/>
        <w:rPr>
          <w:rFonts w:cs="Calibri"/>
          <w:i/>
          <w:iCs/>
        </w:rPr>
      </w:pPr>
      <w:r w:rsidRPr="008A020E">
        <w:rPr>
          <w:rFonts w:cs="Calibri"/>
          <w:i/>
          <w:iCs/>
        </w:rPr>
        <w:t>„Standardi zaštite ljudskih prava u okviru postupaka za oduzimanje imovinske koristi pribavljene krivičnim djelima- sa posebnim osvrtom na stanovišta Evropskog suda za ljudska prava“</w:t>
      </w:r>
    </w:p>
    <w:p w14:paraId="3E407430" w14:textId="77777777" w:rsidR="008A020E" w:rsidRPr="008A020E" w:rsidRDefault="008A020E" w:rsidP="008A020E">
      <w:pPr>
        <w:spacing w:line="259" w:lineRule="auto"/>
        <w:contextualSpacing/>
        <w:jc w:val="both"/>
        <w:rPr>
          <w:rFonts w:cs="Calibri"/>
        </w:rPr>
      </w:pPr>
    </w:p>
    <w:p w14:paraId="49B635A5" w14:textId="77777777" w:rsidR="008A020E" w:rsidRPr="008A020E" w:rsidRDefault="008A020E" w:rsidP="008A020E">
      <w:pPr>
        <w:spacing w:after="0" w:line="240" w:lineRule="auto"/>
        <w:contextualSpacing/>
        <w:jc w:val="both"/>
        <w:rPr>
          <w:rFonts w:cs="Calibri"/>
        </w:rPr>
      </w:pPr>
      <w:r w:rsidRPr="008A020E">
        <w:rPr>
          <w:rFonts w:cs="Calibri"/>
          <w:b/>
          <w:bCs/>
        </w:rPr>
        <w:t xml:space="preserve">Prof. dr. sc. Eldan </w:t>
      </w:r>
      <w:r w:rsidRPr="008A020E">
        <w:rPr>
          <w:rFonts w:cs="Calibri"/>
          <w:b/>
          <w:bCs/>
          <w:caps/>
        </w:rPr>
        <w:t xml:space="preserve">Mujanović, </w:t>
      </w:r>
      <w:r w:rsidRPr="008A020E">
        <w:rPr>
          <w:rFonts w:cs="Calibri"/>
        </w:rPr>
        <w:t>Fakultet za kriminalistiku, kriminologiju i sigurnosne studije Univerziteta u Sarajevu;</w:t>
      </w:r>
    </w:p>
    <w:p w14:paraId="6E34DD78" w14:textId="77777777" w:rsidR="008A020E" w:rsidRPr="008A020E" w:rsidRDefault="008A020E" w:rsidP="008A020E">
      <w:pPr>
        <w:spacing w:line="259" w:lineRule="auto"/>
        <w:contextualSpacing/>
        <w:jc w:val="both"/>
        <w:rPr>
          <w:rFonts w:cs="Calibri"/>
          <w:i/>
          <w:iCs/>
        </w:rPr>
      </w:pPr>
      <w:r w:rsidRPr="008A020E">
        <w:rPr>
          <w:rFonts w:cs="Calibri"/>
          <w:i/>
          <w:iCs/>
        </w:rPr>
        <w:t xml:space="preserve">„Aktuelna pitanja oduzimanja imovinske koristi pribavljene krivičnim djelima- Analiza potreba za izmjenama i dopunama Zakona o oduzimanju nezakonito stečene imovine krivičnim djelom Federacije BiH“ </w:t>
      </w:r>
    </w:p>
    <w:p w14:paraId="7D213F53" w14:textId="77777777" w:rsidR="008A020E" w:rsidRPr="008A020E" w:rsidRDefault="008A020E" w:rsidP="008A020E">
      <w:pPr>
        <w:spacing w:line="259" w:lineRule="auto"/>
        <w:ind w:left="720"/>
        <w:contextualSpacing/>
        <w:jc w:val="both"/>
        <w:rPr>
          <w:rFonts w:cs="Calibri"/>
        </w:rPr>
      </w:pPr>
      <w:r w:rsidRPr="008A020E">
        <w:rPr>
          <w:rFonts w:cs="Calibri"/>
        </w:rPr>
        <w:t> </w:t>
      </w:r>
    </w:p>
    <w:p w14:paraId="7F87415E" w14:textId="77777777" w:rsidR="008A020E" w:rsidRPr="008A020E" w:rsidRDefault="008A020E" w:rsidP="008A020E">
      <w:pPr>
        <w:spacing w:line="259" w:lineRule="auto"/>
        <w:contextualSpacing/>
        <w:jc w:val="both"/>
        <w:rPr>
          <w:rFonts w:cs="Calibri"/>
          <w:b/>
          <w:bCs/>
        </w:rPr>
      </w:pPr>
      <w:r w:rsidRPr="008A020E">
        <w:rPr>
          <w:rFonts w:cs="Calibri"/>
          <w:b/>
          <w:bCs/>
        </w:rPr>
        <w:lastRenderedPageBreak/>
        <w:t xml:space="preserve">Mr. Aleksandar </w:t>
      </w:r>
      <w:r w:rsidRPr="008A020E">
        <w:rPr>
          <w:rFonts w:cs="Calibri"/>
          <w:b/>
          <w:bCs/>
          <w:caps/>
        </w:rPr>
        <w:t>Sladojević,</w:t>
      </w:r>
      <w:r w:rsidRPr="008A020E">
        <w:rPr>
          <w:rFonts w:cs="Calibri"/>
        </w:rPr>
        <w:t xml:space="preserve"> načelnik Odjeljenja za upravljanje oduzetom imovinom, Agencija za upravljanje oduzetom imovinom Republike Srpske;</w:t>
      </w:r>
    </w:p>
    <w:p w14:paraId="02E3BAD9" w14:textId="77777777" w:rsidR="008A020E" w:rsidRPr="008A020E" w:rsidRDefault="008A020E" w:rsidP="008A020E">
      <w:pPr>
        <w:spacing w:line="259" w:lineRule="auto"/>
        <w:contextualSpacing/>
        <w:jc w:val="both"/>
        <w:rPr>
          <w:rFonts w:cs="Calibri"/>
          <w:bCs/>
          <w:i/>
          <w:iCs/>
        </w:rPr>
      </w:pPr>
      <w:r w:rsidRPr="008A020E">
        <w:rPr>
          <w:rFonts w:cs="Calibri"/>
          <w:bCs/>
          <w:i/>
          <w:iCs/>
        </w:rPr>
        <w:t>„Upravljanje sa privremeno i trajno oduzetom imovinom - prednosti i nedostaci novijih zakonskih rješenja“</w:t>
      </w:r>
    </w:p>
    <w:p w14:paraId="7583C882" w14:textId="77777777" w:rsidR="008A020E" w:rsidRPr="008A020E" w:rsidRDefault="008A020E" w:rsidP="008A020E">
      <w:pPr>
        <w:spacing w:after="0" w:line="240" w:lineRule="auto"/>
        <w:contextualSpacing/>
        <w:jc w:val="both"/>
        <w:rPr>
          <w:rFonts w:cs="Calibri"/>
          <w:b/>
          <w:bCs/>
        </w:rPr>
      </w:pPr>
    </w:p>
    <w:p w14:paraId="5BB00D7A" w14:textId="77777777" w:rsidR="008A020E" w:rsidRPr="008A020E" w:rsidRDefault="008A020E" w:rsidP="008A020E">
      <w:pPr>
        <w:spacing w:after="0" w:line="240" w:lineRule="auto"/>
        <w:jc w:val="both"/>
        <w:rPr>
          <w:rFonts w:cs="Calibri"/>
          <w:bCs/>
        </w:rPr>
      </w:pPr>
      <w:r w:rsidRPr="008A020E">
        <w:rPr>
          <w:rFonts w:cs="Calibri"/>
          <w:b/>
        </w:rPr>
        <w:t xml:space="preserve">Svetlanka BIJELIĆ,  </w:t>
      </w:r>
      <w:r w:rsidRPr="008A020E">
        <w:rPr>
          <w:rFonts w:cs="Calibri"/>
          <w:bCs/>
        </w:rPr>
        <w:t>tužiteljica Republičko javno tužilaštvo Republike Srpske;</w:t>
      </w:r>
    </w:p>
    <w:p w14:paraId="0C01E19B" w14:textId="77777777" w:rsidR="008A020E" w:rsidRPr="008A020E" w:rsidRDefault="008A020E" w:rsidP="008A020E">
      <w:pPr>
        <w:spacing w:after="0" w:line="240" w:lineRule="auto"/>
        <w:jc w:val="both"/>
        <w:rPr>
          <w:rFonts w:cs="Calibri"/>
          <w:bCs/>
        </w:rPr>
      </w:pPr>
      <w:r w:rsidRPr="008A020E">
        <w:rPr>
          <w:rFonts w:cs="Calibri"/>
          <w:i/>
          <w:iCs/>
        </w:rPr>
        <w:t>„Kritički osvrt na desetogodišnju primjenu zakona o oduzimanju imovine  u Republici Srpskoj“</w:t>
      </w:r>
    </w:p>
    <w:p w14:paraId="3F38BA72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/>
          <w:i/>
          <w:lang w:eastAsia="sr-Latn-CS"/>
        </w:rPr>
      </w:pPr>
    </w:p>
    <w:p w14:paraId="7E5577A9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/>
          <w:lang w:eastAsia="sr-Latn-CS"/>
        </w:rPr>
      </w:pPr>
      <w:r w:rsidRPr="008A020E">
        <w:rPr>
          <w:rFonts w:eastAsia="Times New Roman" w:cs="Calibri"/>
          <w:b/>
          <w:lang w:eastAsia="sr-Latn-CS"/>
        </w:rPr>
        <w:t>Diskusija</w:t>
      </w:r>
    </w:p>
    <w:p w14:paraId="4092F986" w14:textId="77777777" w:rsidR="008A020E" w:rsidRDefault="008A020E" w:rsidP="008A020E">
      <w:pPr>
        <w:spacing w:after="0" w:line="240" w:lineRule="auto"/>
        <w:jc w:val="both"/>
        <w:rPr>
          <w:rFonts w:eastAsia="Times New Roman" w:cs="Calibri"/>
          <w:b/>
          <w:bCs/>
          <w:lang w:eastAsia="sr-Latn-CS"/>
        </w:rPr>
      </w:pPr>
    </w:p>
    <w:p w14:paraId="2FDC7CD7" w14:textId="03467213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/>
          <w:bCs/>
          <w:lang w:eastAsia="sr-Latn-CS"/>
        </w:rPr>
      </w:pPr>
      <w:r w:rsidRPr="008A020E">
        <w:rPr>
          <w:rFonts w:eastAsia="Times New Roman" w:cs="Calibri"/>
          <w:b/>
          <w:bCs/>
          <w:lang w:eastAsia="sr-Latn-CS"/>
        </w:rPr>
        <w:t xml:space="preserve">13:15 – 13:40 </w:t>
      </w:r>
      <w:r w:rsidRPr="008A020E">
        <w:rPr>
          <w:rFonts w:eastAsia="Times New Roman" w:cs="Calibri"/>
          <w:b/>
          <w:bCs/>
          <w:lang w:eastAsia="sr-Latn-CS"/>
        </w:rPr>
        <w:tab/>
        <w:t>Pauza</w:t>
      </w:r>
    </w:p>
    <w:p w14:paraId="38AE140E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/>
          <w:bCs/>
          <w:lang w:eastAsia="sr-Latn-CS"/>
        </w:rPr>
      </w:pPr>
    </w:p>
    <w:p w14:paraId="580A1272" w14:textId="77777777" w:rsidR="008A020E" w:rsidRDefault="008A020E" w:rsidP="008A020E">
      <w:pPr>
        <w:spacing w:after="0" w:line="240" w:lineRule="auto"/>
        <w:jc w:val="both"/>
        <w:rPr>
          <w:rFonts w:eastAsia="Times New Roman" w:cs="Calibri"/>
          <w:b/>
          <w:bCs/>
          <w:lang w:eastAsia="sr-Latn-CS"/>
        </w:rPr>
      </w:pPr>
    </w:p>
    <w:p w14:paraId="09442FA9" w14:textId="617B737B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/>
          <w:bCs/>
          <w:lang w:eastAsia="sr-Latn-CS"/>
        </w:rPr>
      </w:pPr>
      <w:r w:rsidRPr="008A020E">
        <w:rPr>
          <w:rFonts w:eastAsia="Times New Roman" w:cs="Calibri"/>
          <w:b/>
          <w:bCs/>
          <w:lang w:eastAsia="sr-Latn-CS"/>
        </w:rPr>
        <w:t>13:40 – 15:00</w:t>
      </w:r>
      <w:r w:rsidRPr="008A020E">
        <w:rPr>
          <w:rFonts w:eastAsia="Times New Roman" w:cs="Calibri"/>
          <w:b/>
          <w:bCs/>
          <w:lang w:eastAsia="sr-Latn-CS"/>
        </w:rPr>
        <w:tab/>
        <w:t>IV SESIJA:</w:t>
      </w:r>
    </w:p>
    <w:p w14:paraId="17E52051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/>
          <w:bCs/>
          <w:lang w:eastAsia="sr-Latn-CS"/>
        </w:rPr>
      </w:pPr>
    </w:p>
    <w:p w14:paraId="4C158690" w14:textId="77777777" w:rsidR="008A020E" w:rsidRPr="008A020E" w:rsidRDefault="008A020E" w:rsidP="008A020E">
      <w:pPr>
        <w:spacing w:after="0" w:line="240" w:lineRule="auto"/>
        <w:jc w:val="both"/>
        <w:rPr>
          <w:rFonts w:cs="Calibri"/>
          <w:bCs/>
        </w:rPr>
      </w:pPr>
      <w:r w:rsidRPr="008A020E">
        <w:rPr>
          <w:rFonts w:cs="Calibri"/>
          <w:b/>
        </w:rPr>
        <w:t xml:space="preserve">Ivana </w:t>
      </w:r>
      <w:r w:rsidRPr="008A020E">
        <w:rPr>
          <w:rFonts w:cs="Calibri"/>
          <w:b/>
          <w:caps/>
        </w:rPr>
        <w:t>Petković</w:t>
      </w:r>
      <w:r w:rsidRPr="008A020E">
        <w:rPr>
          <w:rFonts w:cs="Calibri"/>
          <w:b/>
        </w:rPr>
        <w:t>,</w:t>
      </w:r>
      <w:r w:rsidRPr="008A020E">
        <w:rPr>
          <w:rFonts w:cs="Calibri"/>
          <w:bCs/>
        </w:rPr>
        <w:t xml:space="preserve"> tužiteljica Tužilaštvo Bosne i Hercegovine;</w:t>
      </w:r>
    </w:p>
    <w:p w14:paraId="70D8128F" w14:textId="77777777" w:rsidR="008A020E" w:rsidRPr="008A020E" w:rsidRDefault="008A020E" w:rsidP="008A020E">
      <w:pPr>
        <w:spacing w:after="0" w:line="240" w:lineRule="auto"/>
        <w:jc w:val="both"/>
        <w:rPr>
          <w:rFonts w:cs="Calibri"/>
          <w:i/>
          <w:iCs/>
        </w:rPr>
      </w:pPr>
      <w:r w:rsidRPr="008A020E">
        <w:rPr>
          <w:rFonts w:cs="Calibri"/>
          <w:i/>
          <w:iCs/>
        </w:rPr>
        <w:t xml:space="preserve">“Sukob nadležnosti između Tužilaštva Bosne i Hercegovine i tužilaštava u Bosni i Hercegovini” </w:t>
      </w:r>
    </w:p>
    <w:p w14:paraId="2C4CE665" w14:textId="77777777" w:rsidR="008A020E" w:rsidRPr="008A020E" w:rsidRDefault="008A020E" w:rsidP="008A020E">
      <w:pPr>
        <w:spacing w:after="0" w:line="240" w:lineRule="auto"/>
        <w:jc w:val="both"/>
        <w:rPr>
          <w:rFonts w:cs="Calibri"/>
        </w:rPr>
      </w:pPr>
    </w:p>
    <w:p w14:paraId="1D2F80A4" w14:textId="77777777" w:rsidR="008A020E" w:rsidRPr="008A020E" w:rsidRDefault="008A020E" w:rsidP="008A020E">
      <w:pPr>
        <w:spacing w:after="0" w:line="240" w:lineRule="auto"/>
        <w:jc w:val="both"/>
        <w:rPr>
          <w:rFonts w:cs="Calibri"/>
          <w:bCs/>
        </w:rPr>
      </w:pPr>
      <w:r w:rsidRPr="008A020E">
        <w:rPr>
          <w:rFonts w:cs="Calibri"/>
          <w:b/>
        </w:rPr>
        <w:t xml:space="preserve">Senad </w:t>
      </w:r>
      <w:r w:rsidRPr="008A020E">
        <w:rPr>
          <w:rFonts w:cs="Calibri"/>
          <w:b/>
          <w:caps/>
        </w:rPr>
        <w:t>Osmić</w:t>
      </w:r>
      <w:r w:rsidRPr="008A020E">
        <w:rPr>
          <w:rFonts w:cs="Calibri"/>
          <w:bCs/>
        </w:rPr>
        <w:t>, tužilac Tužilaštvo Bosne i Hercegovine;</w:t>
      </w:r>
    </w:p>
    <w:p w14:paraId="4266E626" w14:textId="77777777" w:rsidR="008A020E" w:rsidRPr="008A020E" w:rsidRDefault="008A020E" w:rsidP="008A020E">
      <w:pPr>
        <w:spacing w:after="0" w:line="240" w:lineRule="auto"/>
        <w:jc w:val="both"/>
        <w:rPr>
          <w:rFonts w:cs="Calibri"/>
          <w:i/>
          <w:iCs/>
        </w:rPr>
      </w:pPr>
      <w:r w:rsidRPr="008A020E">
        <w:rPr>
          <w:rFonts w:cs="Calibri"/>
          <w:i/>
          <w:iCs/>
        </w:rPr>
        <w:t>„Odnos korupcije i klijentelizma“</w:t>
      </w:r>
    </w:p>
    <w:p w14:paraId="00982017" w14:textId="77777777" w:rsidR="008A020E" w:rsidRPr="008A020E" w:rsidRDefault="008A020E" w:rsidP="008A020E">
      <w:pPr>
        <w:spacing w:after="0" w:line="240" w:lineRule="auto"/>
        <w:jc w:val="both"/>
        <w:rPr>
          <w:rFonts w:cs="Calibri"/>
          <w:b/>
          <w:bCs/>
        </w:rPr>
      </w:pPr>
    </w:p>
    <w:p w14:paraId="6713D57D" w14:textId="77777777" w:rsidR="008A020E" w:rsidRPr="008A020E" w:rsidRDefault="008A020E" w:rsidP="008A020E">
      <w:pPr>
        <w:spacing w:after="0" w:line="240" w:lineRule="auto"/>
        <w:jc w:val="both"/>
        <w:rPr>
          <w:rFonts w:cs="Calibri"/>
        </w:rPr>
      </w:pPr>
      <w:r w:rsidRPr="008A020E">
        <w:rPr>
          <w:rFonts w:cs="Calibri"/>
          <w:b/>
          <w:bCs/>
        </w:rPr>
        <w:t xml:space="preserve">Tatjane </w:t>
      </w:r>
      <w:r w:rsidRPr="008A020E">
        <w:rPr>
          <w:rFonts w:cs="Calibri"/>
          <w:b/>
          <w:bCs/>
          <w:caps/>
        </w:rPr>
        <w:t>Savić</w:t>
      </w:r>
      <w:r w:rsidRPr="008A020E">
        <w:rPr>
          <w:rFonts w:cs="Calibri"/>
          <w:b/>
          <w:bCs/>
        </w:rPr>
        <w:t xml:space="preserve">, </w:t>
      </w:r>
      <w:r w:rsidRPr="008A020E">
        <w:rPr>
          <w:rFonts w:cs="Calibri"/>
        </w:rPr>
        <w:t>Advokat iz Bijeljine i</w:t>
      </w:r>
      <w:r w:rsidRPr="008A020E">
        <w:rPr>
          <w:rFonts w:cs="Calibri"/>
          <w:b/>
          <w:bCs/>
        </w:rPr>
        <w:t xml:space="preserve"> Mirne </w:t>
      </w:r>
      <w:r w:rsidRPr="008A020E">
        <w:rPr>
          <w:rFonts w:cs="Calibri"/>
          <w:b/>
          <w:bCs/>
          <w:caps/>
        </w:rPr>
        <w:t>Avdibegović</w:t>
      </w:r>
      <w:r w:rsidRPr="008A020E">
        <w:rPr>
          <w:rFonts w:cs="Calibri"/>
          <w:b/>
          <w:bCs/>
        </w:rPr>
        <w:t xml:space="preserve">, </w:t>
      </w:r>
      <w:r w:rsidRPr="008A020E">
        <w:rPr>
          <w:rFonts w:cs="Calibri"/>
        </w:rPr>
        <w:t>advokat iz Tuzle,;</w:t>
      </w:r>
    </w:p>
    <w:p w14:paraId="7EF21305" w14:textId="77777777" w:rsidR="008A020E" w:rsidRPr="008A020E" w:rsidRDefault="008A020E" w:rsidP="008A020E">
      <w:pPr>
        <w:spacing w:after="0" w:line="240" w:lineRule="auto"/>
        <w:jc w:val="both"/>
        <w:rPr>
          <w:rFonts w:cs="Calibri"/>
          <w:i/>
          <w:iCs/>
        </w:rPr>
      </w:pPr>
      <w:r w:rsidRPr="008A020E">
        <w:rPr>
          <w:rFonts w:cs="Calibri"/>
          <w:i/>
          <w:iCs/>
        </w:rPr>
        <w:t>„Pozivanje advokata – branilaca kao svjedoka u krivičnom postupku protiv branjenika“</w:t>
      </w:r>
    </w:p>
    <w:p w14:paraId="27D0A0BA" w14:textId="77777777" w:rsidR="008A020E" w:rsidRPr="008A020E" w:rsidRDefault="008A020E" w:rsidP="008A020E">
      <w:pPr>
        <w:spacing w:after="0" w:line="240" w:lineRule="auto"/>
        <w:jc w:val="both"/>
        <w:rPr>
          <w:rFonts w:cs="Calibri"/>
        </w:rPr>
      </w:pPr>
    </w:p>
    <w:p w14:paraId="09B2C76E" w14:textId="77777777" w:rsidR="008A020E" w:rsidRPr="008A020E" w:rsidRDefault="008A020E" w:rsidP="008A020E">
      <w:pPr>
        <w:spacing w:after="0" w:line="240" w:lineRule="auto"/>
        <w:jc w:val="both"/>
        <w:rPr>
          <w:rFonts w:cs="Calibri"/>
        </w:rPr>
      </w:pPr>
      <w:r w:rsidRPr="008A020E">
        <w:rPr>
          <w:rFonts w:cs="Calibri"/>
          <w:b/>
          <w:bCs/>
        </w:rPr>
        <w:t xml:space="preserve">Prof. dr. Sadmir </w:t>
      </w:r>
      <w:r w:rsidRPr="008A020E">
        <w:rPr>
          <w:rFonts w:cs="Calibri"/>
          <w:b/>
          <w:bCs/>
          <w:caps/>
        </w:rPr>
        <w:t>Karović</w:t>
      </w:r>
      <w:r w:rsidRPr="008A020E">
        <w:rPr>
          <w:rFonts w:cs="Calibri"/>
        </w:rPr>
        <w:t>, Državna agencija za istragu i zaštitu;</w:t>
      </w:r>
    </w:p>
    <w:p w14:paraId="2A9981DB" w14:textId="77777777" w:rsidR="008A020E" w:rsidRPr="008A020E" w:rsidRDefault="008A020E" w:rsidP="008A020E">
      <w:pPr>
        <w:spacing w:after="0" w:line="240" w:lineRule="auto"/>
        <w:jc w:val="both"/>
        <w:rPr>
          <w:rFonts w:cs="Calibri"/>
          <w:i/>
          <w:iCs/>
        </w:rPr>
      </w:pPr>
      <w:r w:rsidRPr="008A020E">
        <w:rPr>
          <w:rFonts w:cs="Calibri"/>
          <w:i/>
          <w:iCs/>
        </w:rPr>
        <w:t>"Dokazna vrijednost uviđaja u krivičnom postupku BiH - pravna priroda i provedbeni aspect”</w:t>
      </w:r>
    </w:p>
    <w:p w14:paraId="03A723DE" w14:textId="77777777" w:rsidR="008A020E" w:rsidRPr="008A020E" w:rsidRDefault="008A020E" w:rsidP="008A020E">
      <w:pPr>
        <w:spacing w:after="0" w:line="240" w:lineRule="auto"/>
        <w:jc w:val="both"/>
        <w:rPr>
          <w:rFonts w:cs="Calibri"/>
          <w:b/>
        </w:rPr>
      </w:pPr>
    </w:p>
    <w:p w14:paraId="3E179DAB" w14:textId="77777777" w:rsidR="008A020E" w:rsidRPr="008A020E" w:rsidRDefault="008A020E" w:rsidP="008A020E">
      <w:pPr>
        <w:spacing w:after="0" w:line="240" w:lineRule="auto"/>
        <w:jc w:val="both"/>
        <w:rPr>
          <w:rFonts w:cs="Calibri"/>
          <w:b/>
          <w:bCs/>
        </w:rPr>
      </w:pPr>
      <w:r w:rsidRPr="008A020E">
        <w:rPr>
          <w:rFonts w:cs="Calibri"/>
          <w:b/>
        </w:rPr>
        <w:t xml:space="preserve">Prof. dr. Aco </w:t>
      </w:r>
      <w:r w:rsidRPr="008A020E">
        <w:rPr>
          <w:rFonts w:cs="Calibri"/>
          <w:b/>
          <w:caps/>
        </w:rPr>
        <w:t>Bobić</w:t>
      </w:r>
      <w:r w:rsidRPr="008A020E">
        <w:rPr>
          <w:rFonts w:cs="Calibri"/>
          <w:bCs/>
        </w:rPr>
        <w:t>, Ministarstvo pravde Republike Srbije,</w:t>
      </w:r>
      <w:r w:rsidRPr="008A020E">
        <w:rPr>
          <w:rFonts w:cs="Calibri"/>
          <w:b/>
        </w:rPr>
        <w:t xml:space="preserve"> </w:t>
      </w:r>
      <w:r w:rsidRPr="008A020E">
        <w:rPr>
          <w:rFonts w:cs="Calibri"/>
        </w:rPr>
        <w:t>Okružni zatvor u Novom Sadu;</w:t>
      </w:r>
      <w:r w:rsidRPr="008A020E">
        <w:rPr>
          <w:rFonts w:cs="Calibri"/>
          <w:b/>
          <w:bCs/>
        </w:rPr>
        <w:t xml:space="preserve"> </w:t>
      </w:r>
    </w:p>
    <w:p w14:paraId="2B086E6E" w14:textId="77777777" w:rsidR="008A020E" w:rsidRPr="008A020E" w:rsidRDefault="008A020E" w:rsidP="008A020E">
      <w:pPr>
        <w:spacing w:after="0" w:line="240" w:lineRule="auto"/>
        <w:jc w:val="both"/>
        <w:rPr>
          <w:rFonts w:cs="Calibri"/>
        </w:rPr>
      </w:pPr>
      <w:r w:rsidRPr="008A020E">
        <w:rPr>
          <w:rFonts w:cs="Calibri"/>
        </w:rPr>
        <w:t>"</w:t>
      </w:r>
      <w:r w:rsidRPr="008A020E">
        <w:rPr>
          <w:rFonts w:cs="Calibri"/>
          <w:i/>
          <w:iCs/>
        </w:rPr>
        <w:t>Suzbijanje krivičnih dela trgovine narkoticima na području Republike Srbije"</w:t>
      </w:r>
      <w:r w:rsidRPr="008A020E">
        <w:rPr>
          <w:rFonts w:cs="Calibri"/>
          <w:b/>
          <w:bCs/>
          <w:i/>
          <w:iCs/>
        </w:rPr>
        <w:t>  </w:t>
      </w:r>
    </w:p>
    <w:p w14:paraId="7D814C79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/>
          <w:bCs/>
          <w:lang w:eastAsia="sr-Latn-CS"/>
        </w:rPr>
      </w:pPr>
    </w:p>
    <w:p w14:paraId="645FA7FB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/>
          <w:iCs/>
          <w:lang w:eastAsia="sr-Latn-CS"/>
        </w:rPr>
      </w:pPr>
      <w:r w:rsidRPr="008A020E">
        <w:rPr>
          <w:rFonts w:eastAsia="Times New Roman" w:cs="Calibri"/>
          <w:b/>
          <w:iCs/>
          <w:lang w:eastAsia="sr-Latn-CS"/>
        </w:rPr>
        <w:t>15:00</w:t>
      </w:r>
      <w:r w:rsidRPr="008A020E">
        <w:rPr>
          <w:rFonts w:eastAsia="Times New Roman" w:cs="Calibri"/>
          <w:b/>
          <w:iCs/>
          <w:lang w:eastAsia="sr-Latn-CS"/>
        </w:rPr>
        <w:tab/>
      </w:r>
      <w:r w:rsidRPr="008A020E">
        <w:rPr>
          <w:rFonts w:eastAsia="Times New Roman" w:cs="Calibri"/>
          <w:b/>
          <w:iCs/>
          <w:lang w:eastAsia="sr-Latn-CS"/>
        </w:rPr>
        <w:tab/>
        <w:t>Ručak</w:t>
      </w:r>
    </w:p>
    <w:p w14:paraId="44BC22EC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/>
          <w:iCs/>
          <w:lang w:eastAsia="sr-Latn-CS"/>
        </w:rPr>
      </w:pPr>
    </w:p>
    <w:p w14:paraId="0094904E" w14:textId="77777777" w:rsidR="008A020E" w:rsidRPr="008A020E" w:rsidRDefault="008A020E" w:rsidP="008A020E">
      <w:pPr>
        <w:spacing w:after="0" w:line="240" w:lineRule="auto"/>
        <w:ind w:left="1418"/>
        <w:rPr>
          <w:rFonts w:eastAsia="Times New Roman" w:cs="Calibri"/>
          <w:b/>
        </w:rPr>
      </w:pPr>
      <w:r w:rsidRPr="008A020E">
        <w:rPr>
          <w:rFonts w:eastAsia="Times New Roman" w:cs="Calibri"/>
          <w:b/>
        </w:rPr>
        <w:t>Završetak prvog dana rada savjetovanja</w:t>
      </w:r>
    </w:p>
    <w:p w14:paraId="5E70A845" w14:textId="77777777" w:rsidR="008A020E" w:rsidRPr="008A020E" w:rsidRDefault="008A020E" w:rsidP="008A020E">
      <w:pPr>
        <w:spacing w:after="0" w:line="240" w:lineRule="auto"/>
        <w:rPr>
          <w:rFonts w:eastAsia="Times New Roman" w:cs="Calibri"/>
          <w:b/>
        </w:rPr>
      </w:pPr>
    </w:p>
    <w:p w14:paraId="22F45827" w14:textId="28C2B506" w:rsidR="008A020E" w:rsidRDefault="008A020E" w:rsidP="008A020E">
      <w:pPr>
        <w:spacing w:after="0" w:line="240" w:lineRule="auto"/>
        <w:rPr>
          <w:rFonts w:eastAsia="Times New Roman" w:cs="Calibri"/>
          <w:b/>
        </w:rPr>
      </w:pPr>
    </w:p>
    <w:p w14:paraId="7941B817" w14:textId="5D0018D7" w:rsidR="00135282" w:rsidRDefault="00135282" w:rsidP="008A020E">
      <w:pPr>
        <w:spacing w:after="0" w:line="240" w:lineRule="auto"/>
        <w:rPr>
          <w:rFonts w:eastAsia="Times New Roman" w:cs="Calibri"/>
          <w:b/>
        </w:rPr>
      </w:pPr>
    </w:p>
    <w:p w14:paraId="67C5D448" w14:textId="77777777" w:rsidR="00943C77" w:rsidRDefault="00943C77" w:rsidP="008A020E">
      <w:pPr>
        <w:spacing w:after="0" w:line="240" w:lineRule="auto"/>
        <w:rPr>
          <w:rFonts w:eastAsia="Times New Roman" w:cs="Calibri"/>
          <w:b/>
        </w:rPr>
      </w:pPr>
    </w:p>
    <w:p w14:paraId="0AB9CD9F" w14:textId="1511F6A6" w:rsidR="00943C77" w:rsidRDefault="00943C77" w:rsidP="008A020E">
      <w:pPr>
        <w:spacing w:after="0" w:line="240" w:lineRule="auto"/>
        <w:rPr>
          <w:rFonts w:eastAsia="Times New Roman" w:cs="Calibri"/>
          <w:b/>
        </w:rPr>
      </w:pPr>
    </w:p>
    <w:p w14:paraId="6D300662" w14:textId="6671D3C3" w:rsidR="00943C77" w:rsidRDefault="00943C77" w:rsidP="008A020E">
      <w:pPr>
        <w:spacing w:after="0" w:line="240" w:lineRule="auto"/>
        <w:rPr>
          <w:rFonts w:eastAsia="Times New Roman" w:cs="Calibri"/>
          <w:b/>
        </w:rPr>
      </w:pPr>
    </w:p>
    <w:p w14:paraId="37D5CAEA" w14:textId="1FD63C24" w:rsidR="00943C77" w:rsidRDefault="00943C77" w:rsidP="008A020E">
      <w:pPr>
        <w:spacing w:after="0" w:line="240" w:lineRule="auto"/>
        <w:rPr>
          <w:rFonts w:eastAsia="Times New Roman" w:cs="Calibri"/>
          <w:b/>
        </w:rPr>
      </w:pPr>
    </w:p>
    <w:p w14:paraId="78CDEF57" w14:textId="0F63DAA3" w:rsidR="00943C77" w:rsidRDefault="00943C77" w:rsidP="008A020E">
      <w:pPr>
        <w:spacing w:after="0" w:line="240" w:lineRule="auto"/>
        <w:rPr>
          <w:rFonts w:eastAsia="Times New Roman" w:cs="Calibri"/>
          <w:b/>
        </w:rPr>
      </w:pPr>
    </w:p>
    <w:p w14:paraId="04C766C6" w14:textId="70BE7F50" w:rsidR="00943C77" w:rsidRDefault="00943C77" w:rsidP="008A020E">
      <w:pPr>
        <w:spacing w:after="0" w:line="240" w:lineRule="auto"/>
        <w:rPr>
          <w:rFonts w:eastAsia="Times New Roman" w:cs="Calibri"/>
          <w:b/>
        </w:rPr>
      </w:pPr>
    </w:p>
    <w:p w14:paraId="5727018B" w14:textId="0E73177A" w:rsidR="00943C77" w:rsidRDefault="00943C77" w:rsidP="008A020E">
      <w:pPr>
        <w:spacing w:after="0" w:line="240" w:lineRule="auto"/>
        <w:rPr>
          <w:rFonts w:eastAsia="Times New Roman" w:cs="Calibri"/>
          <w:b/>
        </w:rPr>
      </w:pPr>
    </w:p>
    <w:p w14:paraId="70585EF6" w14:textId="093FF3B0" w:rsidR="00943C77" w:rsidRDefault="00943C77" w:rsidP="008A020E">
      <w:pPr>
        <w:spacing w:after="0" w:line="240" w:lineRule="auto"/>
        <w:rPr>
          <w:rFonts w:eastAsia="Times New Roman" w:cs="Calibri"/>
          <w:b/>
        </w:rPr>
      </w:pPr>
    </w:p>
    <w:p w14:paraId="75746533" w14:textId="0D5B538F" w:rsidR="00943C77" w:rsidRDefault="00943C77" w:rsidP="008A020E">
      <w:pPr>
        <w:spacing w:after="0" w:line="240" w:lineRule="auto"/>
        <w:rPr>
          <w:rFonts w:eastAsia="Times New Roman" w:cs="Calibri"/>
          <w:b/>
        </w:rPr>
      </w:pPr>
    </w:p>
    <w:p w14:paraId="03A15C82" w14:textId="6066AC9C" w:rsidR="00943C77" w:rsidRDefault="00943C77" w:rsidP="008A020E">
      <w:pPr>
        <w:spacing w:after="0" w:line="240" w:lineRule="auto"/>
        <w:rPr>
          <w:rFonts w:eastAsia="Times New Roman" w:cs="Calibri"/>
          <w:b/>
        </w:rPr>
      </w:pPr>
    </w:p>
    <w:p w14:paraId="5DF8BE27" w14:textId="2AA3C412" w:rsidR="00943C77" w:rsidRDefault="00943C77" w:rsidP="008A020E">
      <w:pPr>
        <w:spacing w:after="0" w:line="240" w:lineRule="auto"/>
        <w:rPr>
          <w:rFonts w:eastAsia="Times New Roman" w:cs="Calibri"/>
          <w:b/>
        </w:rPr>
      </w:pPr>
    </w:p>
    <w:p w14:paraId="67A5C193" w14:textId="77777777" w:rsidR="00943C77" w:rsidRPr="008A020E" w:rsidRDefault="00943C77" w:rsidP="008A020E">
      <w:pPr>
        <w:spacing w:after="0" w:line="240" w:lineRule="auto"/>
        <w:rPr>
          <w:rFonts w:eastAsia="Times New Roman" w:cs="Calibri"/>
          <w:b/>
        </w:rPr>
      </w:pPr>
    </w:p>
    <w:p w14:paraId="12E6A37E" w14:textId="77777777" w:rsidR="008A020E" w:rsidRPr="008A020E" w:rsidRDefault="008A020E" w:rsidP="008A0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alibri"/>
          <w:b/>
        </w:rPr>
      </w:pPr>
      <w:r w:rsidRPr="008A020E">
        <w:rPr>
          <w:rFonts w:cs="Calibri"/>
          <w:b/>
        </w:rPr>
        <w:lastRenderedPageBreak/>
        <w:t>PETAK, 04.06.2021. godine</w:t>
      </w:r>
    </w:p>
    <w:p w14:paraId="351ACBA7" w14:textId="77777777" w:rsidR="008A020E" w:rsidRPr="008A020E" w:rsidRDefault="008A020E" w:rsidP="008A0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alibri"/>
          <w:b/>
        </w:rPr>
      </w:pPr>
      <w:r w:rsidRPr="008A020E">
        <w:rPr>
          <w:rFonts w:cs="Calibri"/>
          <w:b/>
        </w:rPr>
        <w:t>09:00 – 15:00</w:t>
      </w:r>
    </w:p>
    <w:p w14:paraId="600385F4" w14:textId="77777777" w:rsidR="008A020E" w:rsidRPr="008A020E" w:rsidRDefault="008A020E" w:rsidP="008A020E">
      <w:pPr>
        <w:spacing w:after="0" w:line="259" w:lineRule="auto"/>
        <w:jc w:val="both"/>
        <w:rPr>
          <w:rFonts w:eastAsia="Times New Roman" w:cs="Calibri"/>
          <w:b/>
          <w:lang w:eastAsia="bs-Latn-BA"/>
        </w:rPr>
      </w:pPr>
    </w:p>
    <w:p w14:paraId="0236DC01" w14:textId="77777777" w:rsidR="008A020E" w:rsidRPr="008A020E" w:rsidRDefault="008A020E" w:rsidP="008A020E">
      <w:pPr>
        <w:spacing w:after="0" w:line="240" w:lineRule="auto"/>
        <w:contextualSpacing/>
        <w:rPr>
          <w:rFonts w:cs="Calibri"/>
          <w:b/>
          <w:lang w:eastAsia="bs-Latn-BA"/>
        </w:rPr>
      </w:pPr>
      <w:r w:rsidRPr="008A020E">
        <w:rPr>
          <w:rFonts w:cs="Calibri"/>
          <w:b/>
          <w:lang w:eastAsia="bs-Latn-BA"/>
        </w:rPr>
        <w:t>RAD PO RADNIM GRUPAMA</w:t>
      </w:r>
    </w:p>
    <w:p w14:paraId="0DA2B73B" w14:textId="77777777" w:rsidR="008A020E" w:rsidRPr="008A020E" w:rsidRDefault="008A020E" w:rsidP="008A020E">
      <w:pPr>
        <w:spacing w:after="0" w:line="240" w:lineRule="auto"/>
        <w:contextualSpacing/>
        <w:rPr>
          <w:rFonts w:cs="Calibri"/>
          <w:lang w:eastAsia="bs-Latn-BA"/>
        </w:rPr>
      </w:pPr>
    </w:p>
    <w:p w14:paraId="365C1400" w14:textId="77777777" w:rsidR="008A020E" w:rsidRPr="008A020E" w:rsidRDefault="008A020E" w:rsidP="008A020E">
      <w:pPr>
        <w:spacing w:after="0" w:line="240" w:lineRule="auto"/>
        <w:jc w:val="both"/>
        <w:rPr>
          <w:rFonts w:cs="Calibri"/>
          <w:b/>
        </w:rPr>
      </w:pPr>
      <w:r w:rsidRPr="008A020E">
        <w:rPr>
          <w:rFonts w:cs="Calibri"/>
          <w:b/>
        </w:rPr>
        <w:t>09:00 – 15:00</w:t>
      </w:r>
      <w:r w:rsidRPr="008A020E">
        <w:rPr>
          <w:rFonts w:cs="Calibri"/>
          <w:b/>
        </w:rPr>
        <w:tab/>
      </w:r>
    </w:p>
    <w:p w14:paraId="15AF9863" w14:textId="1E624884" w:rsidR="00135282" w:rsidRPr="00135282" w:rsidRDefault="008A020E" w:rsidP="008A020E">
      <w:pPr>
        <w:spacing w:after="0" w:line="240" w:lineRule="auto"/>
        <w:jc w:val="both"/>
        <w:rPr>
          <w:rFonts w:cs="Calibri"/>
          <w:b/>
        </w:rPr>
      </w:pPr>
      <w:r w:rsidRPr="008A020E">
        <w:rPr>
          <w:rFonts w:cs="Calibri"/>
          <w:b/>
        </w:rPr>
        <w:t xml:space="preserve">I RADNA GRUPA (SALA I) </w:t>
      </w:r>
      <w:r w:rsidR="00032E3F">
        <w:rPr>
          <w:rFonts w:cs="Calibri"/>
          <w:b/>
          <w:color w:val="FF0000"/>
        </w:rPr>
        <w:t xml:space="preserve">ON LINE </w:t>
      </w:r>
    </w:p>
    <w:p w14:paraId="469C1CC9" w14:textId="77777777" w:rsidR="009004D2" w:rsidRDefault="00032E3F" w:rsidP="008A020E">
      <w:pPr>
        <w:spacing w:after="0" w:line="240" w:lineRule="auto"/>
        <w:jc w:val="both"/>
        <w:rPr>
          <w:rFonts w:ascii="Segoe UI" w:eastAsiaTheme="minorHAnsi" w:hAnsi="Segoe UI" w:cs="Segoe UI"/>
          <w:color w:val="7030A0"/>
          <w:lang w:val="en-GB"/>
        </w:rPr>
      </w:pPr>
      <w:r w:rsidRPr="009004D2">
        <w:rPr>
          <w:rFonts w:cs="Calibri"/>
          <w:b/>
          <w:color w:val="FF0000"/>
        </w:rPr>
        <w:t>CEST RS</w:t>
      </w:r>
      <w:r w:rsidR="00135282" w:rsidRPr="009004D2">
        <w:rPr>
          <w:rFonts w:cs="Calibri"/>
          <w:b/>
          <w:color w:val="FF0000"/>
        </w:rPr>
        <w:t xml:space="preserve"> LINK:</w:t>
      </w:r>
      <w:r w:rsidR="00135282" w:rsidRPr="009004D2">
        <w:rPr>
          <w:rFonts w:ascii="Segoe UI" w:eastAsiaTheme="minorHAnsi" w:hAnsi="Segoe UI" w:cs="Segoe UI"/>
          <w:color w:val="7030A0"/>
          <w:lang w:val="en-GB"/>
        </w:rPr>
        <w:t xml:space="preserve"> </w:t>
      </w:r>
    </w:p>
    <w:p w14:paraId="05780C03" w14:textId="092409E4" w:rsidR="008A020E" w:rsidRDefault="00943C77" w:rsidP="008A020E">
      <w:pPr>
        <w:spacing w:after="0" w:line="240" w:lineRule="auto"/>
        <w:jc w:val="both"/>
        <w:rPr>
          <w:rFonts w:ascii="Segoe UI" w:eastAsiaTheme="minorHAnsi" w:hAnsi="Segoe UI" w:cs="Segoe UI"/>
          <w:color w:val="7030A0"/>
          <w:lang w:val="en-GB"/>
        </w:rPr>
      </w:pPr>
      <w:hyperlink r:id="rId8" w:history="1">
        <w:r w:rsidR="00135282" w:rsidRPr="00135282">
          <w:rPr>
            <w:rStyle w:val="Hyperlink"/>
            <w:rFonts w:ascii="Segoe UI" w:eastAsiaTheme="minorHAnsi" w:hAnsi="Segoe UI" w:cs="Segoe UI"/>
            <w:lang w:val="en-GB"/>
          </w:rPr>
          <w:t>https://vstv.webex.com/vstv/j.php?MTID=m77371b342c5e2e5041b8578d8cde51df</w:t>
        </w:r>
      </w:hyperlink>
      <w:r w:rsidR="00135282" w:rsidRPr="00135282">
        <w:rPr>
          <w:rFonts w:ascii="Segoe UI" w:eastAsiaTheme="minorHAnsi" w:hAnsi="Segoe UI" w:cs="Segoe UI"/>
          <w:color w:val="7030A0"/>
          <w:lang w:val="en-GB"/>
        </w:rPr>
        <w:t xml:space="preserve"> </w:t>
      </w:r>
    </w:p>
    <w:p w14:paraId="7A04A195" w14:textId="77777777" w:rsidR="00135282" w:rsidRPr="00135282" w:rsidRDefault="00135282" w:rsidP="00135282">
      <w:pPr>
        <w:framePr w:hSpace="45" w:wrap="around" w:vAnchor="text" w:hAnchor="text" w:y="1"/>
        <w:spacing w:line="330" w:lineRule="atLeast"/>
        <w:jc w:val="both"/>
        <w:rPr>
          <w:rFonts w:ascii="Arial" w:eastAsiaTheme="minorHAnsi" w:hAnsi="Arial"/>
          <w:color w:val="7030A0"/>
          <w:lang w:val="en-GB"/>
        </w:rPr>
      </w:pPr>
      <w:r w:rsidRPr="00135282">
        <w:rPr>
          <w:rFonts w:ascii="Arial" w:hAnsi="Arial"/>
          <w:color w:val="7030A0"/>
        </w:rPr>
        <w:t xml:space="preserve">Meeting number (access code): 137 711 1784 </w:t>
      </w:r>
    </w:p>
    <w:p w14:paraId="3F24BE90" w14:textId="69403C52" w:rsidR="00135282" w:rsidRPr="00135282" w:rsidRDefault="00135282" w:rsidP="008A020E">
      <w:pPr>
        <w:spacing w:after="0" w:line="240" w:lineRule="auto"/>
        <w:jc w:val="both"/>
        <w:rPr>
          <w:rFonts w:cs="Calibri"/>
          <w:b/>
          <w:color w:val="7030A0"/>
        </w:rPr>
      </w:pPr>
    </w:p>
    <w:p w14:paraId="7D3E212D" w14:textId="77777777" w:rsidR="00135282" w:rsidRPr="00135282" w:rsidRDefault="00135282" w:rsidP="00135282">
      <w:pPr>
        <w:framePr w:hSpace="45" w:wrap="around" w:vAnchor="text" w:hAnchor="text" w:y="1"/>
        <w:spacing w:line="330" w:lineRule="atLeast"/>
        <w:jc w:val="both"/>
        <w:rPr>
          <w:rFonts w:ascii="Arial" w:eastAsiaTheme="minorHAnsi" w:hAnsi="Arial"/>
          <w:color w:val="7030A0"/>
          <w:lang w:val="en-GB"/>
        </w:rPr>
      </w:pPr>
      <w:r w:rsidRPr="00135282">
        <w:rPr>
          <w:rFonts w:ascii="Arial" w:hAnsi="Arial"/>
          <w:color w:val="7030A0"/>
        </w:rPr>
        <w:t>Meeting password: Rbd2Mier6z3</w:t>
      </w:r>
    </w:p>
    <w:p w14:paraId="6056FA44" w14:textId="77777777" w:rsidR="00135282" w:rsidRPr="00135282" w:rsidRDefault="00135282" w:rsidP="008A020E">
      <w:pPr>
        <w:spacing w:after="0" w:line="240" w:lineRule="auto"/>
        <w:jc w:val="both"/>
        <w:rPr>
          <w:rFonts w:cs="Calibri"/>
          <w:b/>
          <w:color w:val="7030A0"/>
        </w:rPr>
      </w:pPr>
    </w:p>
    <w:p w14:paraId="00519881" w14:textId="538BC7EA" w:rsidR="00135282" w:rsidRPr="00032E3F" w:rsidRDefault="00135282" w:rsidP="008A020E">
      <w:pPr>
        <w:spacing w:after="0" w:line="240" w:lineRule="auto"/>
        <w:jc w:val="both"/>
        <w:rPr>
          <w:rFonts w:cs="Calibri"/>
          <w:b/>
          <w:color w:val="FF0000"/>
        </w:rPr>
      </w:pPr>
    </w:p>
    <w:p w14:paraId="6971718E" w14:textId="77777777" w:rsidR="008A020E" w:rsidRPr="008A020E" w:rsidRDefault="008A020E" w:rsidP="008A020E">
      <w:pPr>
        <w:spacing w:after="0" w:line="240" w:lineRule="auto"/>
        <w:rPr>
          <w:rFonts w:cs="Calibri"/>
          <w:b/>
        </w:rPr>
      </w:pPr>
      <w:r w:rsidRPr="008A020E">
        <w:rPr>
          <w:rFonts w:cs="Calibri"/>
          <w:b/>
        </w:rPr>
        <w:t>Panel Međunarodna organizacija za migracije (IOM)</w:t>
      </w:r>
    </w:p>
    <w:p w14:paraId="401E43B4" w14:textId="77777777" w:rsidR="008A020E" w:rsidRPr="008A020E" w:rsidRDefault="008A020E" w:rsidP="008A020E">
      <w:pPr>
        <w:spacing w:after="0" w:line="240" w:lineRule="auto"/>
        <w:contextualSpacing/>
        <w:rPr>
          <w:rFonts w:cs="Calibri"/>
          <w:b/>
          <w:bCs/>
        </w:rPr>
      </w:pPr>
      <w:r w:rsidRPr="008A020E">
        <w:rPr>
          <w:rFonts w:cs="Calibri"/>
          <w:b/>
          <w:bCs/>
        </w:rPr>
        <w:t>“Trgovina ljudima - Izazovi u otkrivanju i procesuiranju krivičnog djela trgovine ljudima u kontekstu mješovitih migracijskih tokova”</w:t>
      </w:r>
    </w:p>
    <w:p w14:paraId="6418388A" w14:textId="77777777" w:rsidR="008A020E" w:rsidRPr="008A020E" w:rsidRDefault="008A020E" w:rsidP="008A020E">
      <w:pPr>
        <w:spacing w:line="259" w:lineRule="auto"/>
        <w:contextualSpacing/>
        <w:jc w:val="both"/>
        <w:rPr>
          <w:rFonts w:cs="Calibri"/>
        </w:rPr>
      </w:pPr>
    </w:p>
    <w:p w14:paraId="103DF268" w14:textId="77777777" w:rsidR="008A020E" w:rsidRPr="008A020E" w:rsidRDefault="008A020E" w:rsidP="008A020E">
      <w:pPr>
        <w:spacing w:line="259" w:lineRule="auto"/>
        <w:contextualSpacing/>
        <w:jc w:val="both"/>
        <w:rPr>
          <w:rFonts w:cs="Calibri"/>
        </w:rPr>
      </w:pPr>
      <w:r w:rsidRPr="008A020E">
        <w:rPr>
          <w:rFonts w:cs="Calibri"/>
        </w:rPr>
        <w:t xml:space="preserve">Moderator: Prof. dr Eldan </w:t>
      </w:r>
      <w:r w:rsidRPr="008A020E">
        <w:rPr>
          <w:rFonts w:cs="Calibri"/>
          <w:caps/>
        </w:rPr>
        <w:t>Mujanović</w:t>
      </w:r>
      <w:r w:rsidRPr="008A020E">
        <w:rPr>
          <w:rFonts w:cs="Calibri"/>
        </w:rPr>
        <w:t xml:space="preserve"> </w:t>
      </w:r>
    </w:p>
    <w:p w14:paraId="33894551" w14:textId="77777777" w:rsidR="008A020E" w:rsidRPr="008A020E" w:rsidRDefault="008A020E" w:rsidP="008A020E">
      <w:pPr>
        <w:spacing w:line="259" w:lineRule="auto"/>
        <w:contextualSpacing/>
        <w:jc w:val="both"/>
        <w:rPr>
          <w:rFonts w:cs="Calibri"/>
        </w:rPr>
      </w:pPr>
    </w:p>
    <w:p w14:paraId="3434FD7B" w14:textId="77777777" w:rsidR="008A020E" w:rsidRPr="008A020E" w:rsidRDefault="008A020E" w:rsidP="008A020E">
      <w:pPr>
        <w:spacing w:after="0" w:line="240" w:lineRule="auto"/>
        <w:jc w:val="both"/>
        <w:rPr>
          <w:rFonts w:cs="Calibri"/>
          <w:bCs/>
        </w:rPr>
      </w:pPr>
      <w:r w:rsidRPr="008A020E">
        <w:rPr>
          <w:rFonts w:cs="Calibri"/>
          <w:b/>
        </w:rPr>
        <w:t xml:space="preserve">Laura </w:t>
      </w:r>
      <w:r w:rsidRPr="008A020E">
        <w:rPr>
          <w:rFonts w:cs="Calibri"/>
          <w:b/>
          <w:caps/>
        </w:rPr>
        <w:t>Lungarotti</w:t>
      </w:r>
      <w:r w:rsidRPr="008A020E">
        <w:rPr>
          <w:rFonts w:cs="Calibri"/>
          <w:bCs/>
        </w:rPr>
        <w:t xml:space="preserve">, Šefica misije, IOM; </w:t>
      </w:r>
    </w:p>
    <w:p w14:paraId="6FED3557" w14:textId="77777777" w:rsidR="008A020E" w:rsidRPr="008A020E" w:rsidRDefault="008A020E" w:rsidP="008A020E">
      <w:pPr>
        <w:spacing w:after="0" w:line="240" w:lineRule="auto"/>
        <w:jc w:val="both"/>
        <w:rPr>
          <w:rFonts w:cs="Calibri"/>
          <w:bCs/>
          <w:i/>
          <w:iCs/>
        </w:rPr>
      </w:pPr>
      <w:r w:rsidRPr="008A020E">
        <w:rPr>
          <w:rFonts w:cs="Calibri"/>
          <w:bCs/>
          <w:i/>
          <w:iCs/>
        </w:rPr>
        <w:t xml:space="preserve">„Uvodno obraćanje i predstavljanje projekta IOM/USAID „Kratkoročna I srednjoročna podrška naporima u oblasti borbe protiv trgovine ljudima u BiH” </w:t>
      </w:r>
    </w:p>
    <w:p w14:paraId="7A244CC1" w14:textId="77777777" w:rsidR="008A020E" w:rsidRPr="008A020E" w:rsidRDefault="008A020E" w:rsidP="008A020E">
      <w:pPr>
        <w:spacing w:after="0" w:line="240" w:lineRule="auto"/>
        <w:jc w:val="both"/>
        <w:rPr>
          <w:rFonts w:cs="Calibri"/>
          <w:bCs/>
        </w:rPr>
      </w:pPr>
    </w:p>
    <w:p w14:paraId="5DA17595" w14:textId="77777777" w:rsidR="008A020E" w:rsidRPr="008A020E" w:rsidRDefault="008A020E" w:rsidP="008A020E">
      <w:pPr>
        <w:spacing w:after="0" w:line="240" w:lineRule="auto"/>
        <w:jc w:val="both"/>
        <w:rPr>
          <w:rFonts w:cs="Calibri"/>
          <w:bCs/>
          <w:i/>
          <w:iCs/>
        </w:rPr>
      </w:pPr>
      <w:r w:rsidRPr="008A020E">
        <w:rPr>
          <w:rFonts w:cs="Calibri"/>
          <w:b/>
        </w:rPr>
        <w:t xml:space="preserve">Nancy ESLICK, </w:t>
      </w:r>
      <w:r w:rsidRPr="008A020E">
        <w:rPr>
          <w:rFonts w:cs="Calibri"/>
        </w:rPr>
        <w:t>Direktorica</w:t>
      </w:r>
      <w:r w:rsidRPr="008A020E">
        <w:rPr>
          <w:rFonts w:cs="Calibri"/>
          <w:bCs/>
        </w:rPr>
        <w:t> misije, </w:t>
      </w:r>
      <w:r w:rsidRPr="008A020E">
        <w:rPr>
          <w:rFonts w:cs="Calibri"/>
        </w:rPr>
        <w:t>USAID</w:t>
      </w:r>
      <w:r w:rsidRPr="008A020E">
        <w:rPr>
          <w:rFonts w:cs="Calibri"/>
          <w:bCs/>
        </w:rPr>
        <w:t>/BiH (</w:t>
      </w:r>
      <w:r w:rsidRPr="008A020E">
        <w:rPr>
          <w:rFonts w:cs="Calibri"/>
          <w:bCs/>
          <w:i/>
          <w:iCs/>
        </w:rPr>
        <w:t>naknadno će biti potvrđeno</w:t>
      </w:r>
      <w:r w:rsidRPr="008A020E">
        <w:rPr>
          <w:rFonts w:cs="Calibri"/>
          <w:bCs/>
        </w:rPr>
        <w:t xml:space="preserve">) – </w:t>
      </w:r>
      <w:r w:rsidRPr="008A020E">
        <w:rPr>
          <w:rFonts w:cs="Calibri"/>
          <w:bCs/>
          <w:i/>
          <w:iCs/>
        </w:rPr>
        <w:t>online uključenje</w:t>
      </w:r>
    </w:p>
    <w:p w14:paraId="1628BD82" w14:textId="77777777" w:rsidR="008A020E" w:rsidRPr="008A020E" w:rsidRDefault="008A020E" w:rsidP="008A020E">
      <w:pPr>
        <w:spacing w:after="0" w:line="240" w:lineRule="auto"/>
        <w:jc w:val="both"/>
        <w:rPr>
          <w:rFonts w:cs="Calibri"/>
          <w:bCs/>
        </w:rPr>
      </w:pPr>
    </w:p>
    <w:p w14:paraId="33FAD8AD" w14:textId="77777777" w:rsidR="008A020E" w:rsidRPr="008A020E" w:rsidRDefault="008A020E" w:rsidP="008A020E">
      <w:pPr>
        <w:spacing w:after="0" w:line="240" w:lineRule="auto"/>
        <w:jc w:val="both"/>
        <w:rPr>
          <w:rFonts w:cs="Calibri"/>
          <w:bCs/>
        </w:rPr>
      </w:pPr>
      <w:r w:rsidRPr="008A020E">
        <w:rPr>
          <w:rFonts w:cs="Calibri"/>
          <w:b/>
        </w:rPr>
        <w:t xml:space="preserve">Gordana </w:t>
      </w:r>
      <w:r w:rsidRPr="008A020E">
        <w:rPr>
          <w:rFonts w:cs="Calibri"/>
          <w:b/>
          <w:caps/>
        </w:rPr>
        <w:t>Tadić</w:t>
      </w:r>
      <w:r w:rsidRPr="008A020E">
        <w:rPr>
          <w:rFonts w:cs="Calibri"/>
          <w:bCs/>
        </w:rPr>
        <w:t>, Glavna tužitelljica Tužilaštvo Bosne i Hercegovine, Šef Udarne grupe za borbu protiv trgovine ljudima;</w:t>
      </w:r>
    </w:p>
    <w:p w14:paraId="39574462" w14:textId="77777777" w:rsidR="008A020E" w:rsidRPr="008A020E" w:rsidRDefault="008A020E" w:rsidP="008A020E">
      <w:pPr>
        <w:spacing w:after="0" w:line="240" w:lineRule="auto"/>
        <w:jc w:val="both"/>
        <w:rPr>
          <w:rFonts w:cs="Calibri"/>
          <w:bCs/>
          <w:i/>
          <w:iCs/>
        </w:rPr>
      </w:pPr>
      <w:r w:rsidRPr="008A020E">
        <w:rPr>
          <w:rFonts w:cs="Calibri"/>
          <w:bCs/>
          <w:i/>
          <w:iCs/>
        </w:rPr>
        <w:t xml:space="preserve">„Presjek stanja u oblasti trgovine ljudima u BiH – rezultati rada Udarne grupe za borbu protiv trgovine ljudima“  </w:t>
      </w:r>
    </w:p>
    <w:p w14:paraId="63E72DC7" w14:textId="77777777" w:rsidR="008A020E" w:rsidRPr="008A020E" w:rsidRDefault="008A020E" w:rsidP="008A020E">
      <w:pPr>
        <w:spacing w:after="0" w:line="240" w:lineRule="auto"/>
        <w:jc w:val="both"/>
        <w:rPr>
          <w:rFonts w:cs="Calibri"/>
          <w:bCs/>
        </w:rPr>
      </w:pPr>
      <w:r w:rsidRPr="008A020E">
        <w:rPr>
          <w:rFonts w:cs="Calibri"/>
          <w:bCs/>
        </w:rPr>
        <w:t xml:space="preserve">                       </w:t>
      </w:r>
    </w:p>
    <w:p w14:paraId="36D424C1" w14:textId="77777777" w:rsidR="008A020E" w:rsidRPr="008A020E" w:rsidRDefault="008A020E" w:rsidP="008A020E">
      <w:pPr>
        <w:spacing w:after="0" w:line="240" w:lineRule="auto"/>
        <w:jc w:val="both"/>
        <w:rPr>
          <w:rFonts w:cs="Calibri"/>
          <w:bCs/>
        </w:rPr>
      </w:pPr>
      <w:r w:rsidRPr="008A020E">
        <w:rPr>
          <w:rFonts w:cs="Calibri"/>
          <w:b/>
        </w:rPr>
        <w:t xml:space="preserve">Samir </w:t>
      </w:r>
      <w:r w:rsidRPr="008A020E">
        <w:rPr>
          <w:rFonts w:cs="Calibri"/>
          <w:b/>
          <w:caps/>
        </w:rPr>
        <w:t>Rizvo</w:t>
      </w:r>
      <w:r w:rsidRPr="008A020E">
        <w:rPr>
          <w:rFonts w:cs="Calibri"/>
          <w:bCs/>
        </w:rPr>
        <w:t>, Pomoćnik ministra/Državni koordinator za borbu protiv trgovine ljudima, Ministarstvo sigurnosti BiH;</w:t>
      </w:r>
    </w:p>
    <w:p w14:paraId="0392C474" w14:textId="77777777" w:rsidR="008A020E" w:rsidRPr="008A020E" w:rsidRDefault="008A020E" w:rsidP="008A020E">
      <w:pPr>
        <w:spacing w:after="0" w:line="240" w:lineRule="auto"/>
        <w:jc w:val="both"/>
        <w:rPr>
          <w:rFonts w:cs="Calibri"/>
          <w:bCs/>
          <w:i/>
          <w:iCs/>
        </w:rPr>
      </w:pPr>
      <w:r w:rsidRPr="008A020E">
        <w:rPr>
          <w:rFonts w:cs="Calibri"/>
          <w:bCs/>
          <w:i/>
          <w:iCs/>
        </w:rPr>
        <w:t>„Reforma nacionalnog referalnog mehanizma za borbu protiv trgovine ljudima u BiH“</w:t>
      </w:r>
    </w:p>
    <w:p w14:paraId="30873C6E" w14:textId="77777777" w:rsidR="008A020E" w:rsidRPr="008A020E" w:rsidRDefault="008A020E" w:rsidP="008A020E">
      <w:pPr>
        <w:spacing w:after="0" w:line="240" w:lineRule="auto"/>
        <w:jc w:val="both"/>
        <w:rPr>
          <w:rFonts w:cs="Calibri"/>
          <w:bCs/>
        </w:rPr>
      </w:pPr>
    </w:p>
    <w:p w14:paraId="4F261AD5" w14:textId="2FD6AD47" w:rsidR="008A020E" w:rsidRPr="008A020E" w:rsidRDefault="008A020E" w:rsidP="008A020E">
      <w:pPr>
        <w:spacing w:after="0" w:line="240" w:lineRule="auto"/>
        <w:jc w:val="both"/>
        <w:rPr>
          <w:rFonts w:cs="Calibri"/>
          <w:bCs/>
        </w:rPr>
      </w:pPr>
      <w:r w:rsidRPr="008A020E">
        <w:rPr>
          <w:rFonts w:cs="Calibri"/>
          <w:b/>
        </w:rPr>
        <w:t xml:space="preserve">Radmila </w:t>
      </w:r>
      <w:r w:rsidRPr="008A020E">
        <w:rPr>
          <w:rFonts w:cs="Calibri"/>
          <w:b/>
          <w:caps/>
        </w:rPr>
        <w:t>Dragičević</w:t>
      </w:r>
      <w:r w:rsidRPr="008A020E">
        <w:rPr>
          <w:rFonts w:cs="Calibri"/>
          <w:b/>
        </w:rPr>
        <w:t xml:space="preserve"> </w:t>
      </w:r>
      <w:r w:rsidRPr="008A020E">
        <w:rPr>
          <w:rFonts w:cs="Calibri"/>
          <w:b/>
          <w:caps/>
        </w:rPr>
        <w:t>Diči</w:t>
      </w:r>
      <w:r w:rsidR="00943C77">
        <w:rPr>
          <w:rFonts w:cs="Calibri"/>
          <w:b/>
          <w:caps/>
        </w:rPr>
        <w:t>Ć</w:t>
      </w:r>
      <w:r w:rsidRPr="008A020E">
        <w:rPr>
          <w:rFonts w:cs="Calibri"/>
          <w:b/>
        </w:rPr>
        <w:t xml:space="preserve">, </w:t>
      </w:r>
      <w:r w:rsidRPr="008A020E">
        <w:rPr>
          <w:rFonts w:cs="Calibri"/>
          <w:bCs/>
        </w:rPr>
        <w:t xml:space="preserve">sudija Vrhovnog kasacionog suda, Republika Srbija; </w:t>
      </w:r>
    </w:p>
    <w:p w14:paraId="03E0332D" w14:textId="77777777" w:rsidR="008A020E" w:rsidRPr="008A020E" w:rsidRDefault="008A020E" w:rsidP="008A020E">
      <w:pPr>
        <w:spacing w:after="0" w:line="240" w:lineRule="auto"/>
        <w:jc w:val="both"/>
        <w:rPr>
          <w:rFonts w:cs="Calibri"/>
          <w:bCs/>
          <w:i/>
          <w:iCs/>
        </w:rPr>
      </w:pPr>
      <w:r w:rsidRPr="008A020E">
        <w:rPr>
          <w:rFonts w:cs="Calibri"/>
          <w:bCs/>
          <w:i/>
          <w:iCs/>
        </w:rPr>
        <w:t xml:space="preserve">„Izazovi u krivično-pravnom gonjenju trgovine ljudima – iskustva Republike Srbije“ </w:t>
      </w:r>
    </w:p>
    <w:p w14:paraId="4B17F800" w14:textId="77777777" w:rsidR="008A020E" w:rsidRPr="008A020E" w:rsidRDefault="008A020E" w:rsidP="008A020E">
      <w:pPr>
        <w:spacing w:after="0" w:line="240" w:lineRule="auto"/>
        <w:jc w:val="both"/>
        <w:rPr>
          <w:rFonts w:cs="Calibri"/>
          <w:bCs/>
        </w:rPr>
      </w:pPr>
    </w:p>
    <w:p w14:paraId="7191E9BE" w14:textId="77777777" w:rsidR="008A020E" w:rsidRPr="008A020E" w:rsidRDefault="008A020E" w:rsidP="008A020E">
      <w:pPr>
        <w:spacing w:after="0" w:line="240" w:lineRule="auto"/>
        <w:jc w:val="both"/>
        <w:rPr>
          <w:rFonts w:cs="Calibri"/>
          <w:b/>
        </w:rPr>
      </w:pPr>
      <w:r w:rsidRPr="008A020E">
        <w:rPr>
          <w:rFonts w:cs="Calibri"/>
          <w:b/>
        </w:rPr>
        <w:t xml:space="preserve">Hilmo </w:t>
      </w:r>
      <w:r w:rsidRPr="008A020E">
        <w:rPr>
          <w:rFonts w:cs="Calibri"/>
          <w:b/>
          <w:caps/>
        </w:rPr>
        <w:t>Vučinić</w:t>
      </w:r>
      <w:r w:rsidRPr="008A020E">
        <w:rPr>
          <w:rFonts w:cs="Calibri"/>
          <w:b/>
        </w:rPr>
        <w:t xml:space="preserve">, </w:t>
      </w:r>
      <w:r w:rsidRPr="008A020E">
        <w:rPr>
          <w:rFonts w:cs="Calibri"/>
          <w:bCs/>
        </w:rPr>
        <w:t xml:space="preserve">sudija Suda Bosne i Hercegovine – </w:t>
      </w:r>
      <w:r w:rsidRPr="008A020E">
        <w:rPr>
          <w:rFonts w:cs="Calibri"/>
          <w:bCs/>
          <w:i/>
          <w:iCs/>
        </w:rPr>
        <w:t>online uključenje;</w:t>
      </w:r>
    </w:p>
    <w:p w14:paraId="05C124C0" w14:textId="77777777" w:rsidR="008A020E" w:rsidRPr="008A020E" w:rsidRDefault="008A020E" w:rsidP="008A020E">
      <w:pPr>
        <w:spacing w:after="0" w:line="240" w:lineRule="auto"/>
        <w:jc w:val="both"/>
        <w:rPr>
          <w:rFonts w:cs="Calibri"/>
          <w:bCs/>
          <w:i/>
          <w:iCs/>
        </w:rPr>
      </w:pPr>
      <w:r w:rsidRPr="008A020E">
        <w:rPr>
          <w:rFonts w:cs="Calibri"/>
          <w:bCs/>
          <w:i/>
          <w:iCs/>
        </w:rPr>
        <w:t>„Praksa Suda BiH u procesuiranju krivičnih djela trgovine ljudima“</w:t>
      </w:r>
    </w:p>
    <w:p w14:paraId="5DAB7DA4" w14:textId="77777777" w:rsidR="008A020E" w:rsidRPr="008A020E" w:rsidRDefault="008A020E" w:rsidP="008A020E">
      <w:pPr>
        <w:spacing w:after="0" w:line="240" w:lineRule="auto"/>
        <w:jc w:val="both"/>
        <w:rPr>
          <w:rFonts w:cs="Calibri"/>
          <w:bCs/>
        </w:rPr>
      </w:pPr>
    </w:p>
    <w:p w14:paraId="16FFD6A5" w14:textId="77777777" w:rsidR="008A020E" w:rsidRPr="008A020E" w:rsidRDefault="008A020E" w:rsidP="008A020E">
      <w:pPr>
        <w:spacing w:after="0" w:line="240" w:lineRule="auto"/>
        <w:jc w:val="both"/>
        <w:rPr>
          <w:rFonts w:cs="Calibri"/>
          <w:bCs/>
        </w:rPr>
      </w:pPr>
      <w:r w:rsidRPr="008A020E">
        <w:rPr>
          <w:rFonts w:cs="Calibri"/>
          <w:b/>
        </w:rPr>
        <w:t xml:space="preserve">Sena </w:t>
      </w:r>
      <w:r w:rsidRPr="008A020E">
        <w:rPr>
          <w:rFonts w:cs="Calibri"/>
          <w:b/>
          <w:caps/>
        </w:rPr>
        <w:t>Uzunović</w:t>
      </w:r>
      <w:r w:rsidRPr="008A020E">
        <w:rPr>
          <w:rFonts w:cs="Calibri"/>
          <w:b/>
        </w:rPr>
        <w:t>,</w:t>
      </w:r>
      <w:r w:rsidRPr="008A020E">
        <w:rPr>
          <w:rFonts w:cs="Calibri"/>
          <w:bCs/>
        </w:rPr>
        <w:t xml:space="preserve"> tužiteljica, Tužilaštvo Bosne i Hercegovine; </w:t>
      </w:r>
    </w:p>
    <w:p w14:paraId="6FDA3827" w14:textId="77777777" w:rsidR="008A020E" w:rsidRPr="008A020E" w:rsidRDefault="008A020E" w:rsidP="008A020E">
      <w:pPr>
        <w:spacing w:after="0" w:line="240" w:lineRule="auto"/>
        <w:jc w:val="both"/>
        <w:rPr>
          <w:rFonts w:cs="Calibri"/>
          <w:bCs/>
        </w:rPr>
      </w:pPr>
      <w:r w:rsidRPr="008A020E">
        <w:rPr>
          <w:rFonts w:cs="Calibri"/>
          <w:bCs/>
        </w:rPr>
        <w:t>„Istražni aspekti borbe protiv trgovine ljudima u okviru mješovitih migracijskih tokova - položaj žrtve/oštećenog“</w:t>
      </w:r>
    </w:p>
    <w:p w14:paraId="21A9238F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/>
          <w:lang w:eastAsia="sr-Latn-CS"/>
        </w:rPr>
      </w:pPr>
    </w:p>
    <w:p w14:paraId="70C5F44C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/>
          <w:lang w:eastAsia="sr-Latn-CS"/>
        </w:rPr>
      </w:pPr>
      <w:r w:rsidRPr="008A020E">
        <w:rPr>
          <w:rFonts w:eastAsia="Times New Roman" w:cs="Calibri"/>
          <w:b/>
          <w:lang w:eastAsia="sr-Latn-CS"/>
        </w:rPr>
        <w:t>Diskusija</w:t>
      </w:r>
    </w:p>
    <w:p w14:paraId="7539EF28" w14:textId="34812C8F" w:rsidR="008A020E" w:rsidRDefault="008A020E" w:rsidP="008A020E">
      <w:pPr>
        <w:spacing w:after="0" w:line="240" w:lineRule="auto"/>
        <w:jc w:val="both"/>
        <w:rPr>
          <w:rFonts w:eastAsia="Times New Roman" w:cs="Calibri"/>
          <w:b/>
          <w:bCs/>
        </w:rPr>
      </w:pPr>
    </w:p>
    <w:p w14:paraId="5A97278A" w14:textId="73D4BECF" w:rsidR="00135282" w:rsidRDefault="00135282" w:rsidP="008A020E">
      <w:pPr>
        <w:spacing w:after="0" w:line="240" w:lineRule="auto"/>
        <w:jc w:val="both"/>
        <w:rPr>
          <w:rFonts w:eastAsia="Times New Roman" w:cs="Calibri"/>
          <w:b/>
          <w:bCs/>
        </w:rPr>
      </w:pPr>
    </w:p>
    <w:p w14:paraId="43A8F7B2" w14:textId="4433421A" w:rsidR="00135282" w:rsidRDefault="00135282" w:rsidP="008A020E">
      <w:pPr>
        <w:spacing w:after="0" w:line="240" w:lineRule="auto"/>
        <w:jc w:val="both"/>
        <w:rPr>
          <w:rFonts w:eastAsia="Times New Roman" w:cs="Calibri"/>
          <w:b/>
          <w:bCs/>
        </w:rPr>
      </w:pPr>
    </w:p>
    <w:p w14:paraId="7D7BC27F" w14:textId="77777777" w:rsidR="00135282" w:rsidRPr="008A020E" w:rsidRDefault="00135282" w:rsidP="008A020E">
      <w:pPr>
        <w:spacing w:after="0" w:line="240" w:lineRule="auto"/>
        <w:jc w:val="both"/>
        <w:rPr>
          <w:rFonts w:eastAsia="Times New Roman" w:cs="Calibri"/>
          <w:b/>
          <w:bCs/>
        </w:rPr>
      </w:pPr>
    </w:p>
    <w:p w14:paraId="12F5D168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/>
          <w:bCs/>
        </w:rPr>
      </w:pPr>
      <w:bookmarkStart w:id="1" w:name="_Hlk72903188"/>
      <w:r w:rsidRPr="008A020E">
        <w:rPr>
          <w:rFonts w:eastAsia="Times New Roman" w:cs="Calibri"/>
          <w:b/>
          <w:bCs/>
        </w:rPr>
        <w:t>09:00 – 13:00</w:t>
      </w:r>
    </w:p>
    <w:p w14:paraId="7B6F40E5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/>
          <w:bCs/>
        </w:rPr>
      </w:pPr>
      <w:r w:rsidRPr="008A020E">
        <w:rPr>
          <w:rFonts w:eastAsia="Times New Roman" w:cs="Calibri"/>
          <w:b/>
          <w:bCs/>
        </w:rPr>
        <w:t>II RADNA GRUPA (SALA II)</w:t>
      </w:r>
    </w:p>
    <w:bookmarkEnd w:id="1"/>
    <w:p w14:paraId="0BF99ABF" w14:textId="77777777" w:rsidR="00135282" w:rsidRDefault="008A020E" w:rsidP="008A020E">
      <w:pPr>
        <w:spacing w:after="0" w:line="240" w:lineRule="auto"/>
        <w:jc w:val="both"/>
        <w:rPr>
          <w:rFonts w:cs="Calibri"/>
          <w:b/>
          <w:bCs/>
        </w:rPr>
      </w:pPr>
      <w:r w:rsidRPr="008A020E">
        <w:rPr>
          <w:rFonts w:cs="Calibri"/>
          <w:b/>
          <w:bCs/>
        </w:rPr>
        <w:t>Panel Atlantska inicijativa</w:t>
      </w:r>
      <w:r w:rsidR="00032E3F">
        <w:rPr>
          <w:rFonts w:cs="Calibri"/>
          <w:b/>
          <w:bCs/>
        </w:rPr>
        <w:t xml:space="preserve"> ON LINE </w:t>
      </w:r>
    </w:p>
    <w:p w14:paraId="2E480CA0" w14:textId="77777777" w:rsidR="00135282" w:rsidRDefault="00135282" w:rsidP="008A020E">
      <w:pPr>
        <w:spacing w:after="0" w:line="240" w:lineRule="auto"/>
        <w:jc w:val="both"/>
        <w:rPr>
          <w:rFonts w:cs="Calibri"/>
          <w:b/>
          <w:bCs/>
        </w:rPr>
      </w:pPr>
    </w:p>
    <w:p w14:paraId="61151009" w14:textId="0BB2FAFE" w:rsidR="0083318D" w:rsidRDefault="00032E3F" w:rsidP="0083318D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b/>
          <w:color w:val="7030A0"/>
          <w:sz w:val="20"/>
          <w:szCs w:val="20"/>
          <w:lang w:val="en-GB"/>
        </w:rPr>
      </w:pPr>
      <w:r>
        <w:rPr>
          <w:rFonts w:cs="Calibri"/>
          <w:b/>
          <w:bCs/>
        </w:rPr>
        <w:t>CEST F BIH</w:t>
      </w:r>
      <w:r w:rsidR="00135282">
        <w:rPr>
          <w:rFonts w:cs="Calibri"/>
          <w:b/>
          <w:bCs/>
        </w:rPr>
        <w:t xml:space="preserve"> LINK: </w:t>
      </w:r>
      <w:hyperlink r:id="rId9" w:history="1">
        <w:r w:rsidR="0083318D" w:rsidRPr="0062294D">
          <w:rPr>
            <w:rStyle w:val="Hyperlink"/>
            <w:rFonts w:ascii="Segoe UI" w:eastAsiaTheme="minorHAnsi" w:hAnsi="Segoe UI" w:cs="Segoe UI"/>
            <w:b/>
            <w:sz w:val="20"/>
            <w:szCs w:val="20"/>
            <w:lang w:val="en-GB"/>
          </w:rPr>
          <w:t>https://vstv.webex.com/vstv/j.php?MTID=mb8d31e27366744d09c4336010141c727</w:t>
        </w:r>
      </w:hyperlink>
    </w:p>
    <w:p w14:paraId="4B819D2B" w14:textId="0FC1BD3C" w:rsidR="008A020E" w:rsidRDefault="008A020E" w:rsidP="008A020E">
      <w:pPr>
        <w:spacing w:after="0" w:line="240" w:lineRule="auto"/>
        <w:jc w:val="both"/>
        <w:rPr>
          <w:rFonts w:ascii="Segoe UI" w:eastAsiaTheme="minorHAnsi" w:hAnsi="Segoe UI" w:cs="Segoe UI"/>
          <w:b/>
          <w:color w:val="7030A0"/>
          <w:sz w:val="20"/>
          <w:szCs w:val="20"/>
          <w:lang w:val="en-GB"/>
        </w:rPr>
      </w:pPr>
    </w:p>
    <w:p w14:paraId="5CFD9A8B" w14:textId="77777777" w:rsidR="0083318D" w:rsidRPr="0083318D" w:rsidRDefault="0083318D" w:rsidP="0083318D">
      <w:pPr>
        <w:framePr w:hSpace="45" w:wrap="around" w:vAnchor="text" w:hAnchor="text" w:y="1"/>
        <w:spacing w:line="330" w:lineRule="atLeast"/>
        <w:jc w:val="both"/>
        <w:rPr>
          <w:rFonts w:ascii="Arial" w:eastAsiaTheme="minorHAnsi" w:hAnsi="Arial"/>
          <w:color w:val="7030A0"/>
          <w:lang w:val="en-GB"/>
        </w:rPr>
      </w:pPr>
      <w:r w:rsidRPr="0083318D">
        <w:rPr>
          <w:rFonts w:ascii="Arial" w:hAnsi="Arial"/>
          <w:color w:val="7030A0"/>
        </w:rPr>
        <w:t xml:space="preserve">Meeting number (access code): 137 352 6622 </w:t>
      </w:r>
    </w:p>
    <w:p w14:paraId="04EF0F47" w14:textId="081EA882" w:rsidR="0083318D" w:rsidRPr="0083318D" w:rsidRDefault="0083318D" w:rsidP="008A020E">
      <w:pPr>
        <w:spacing w:after="0" w:line="240" w:lineRule="auto"/>
        <w:jc w:val="both"/>
        <w:rPr>
          <w:rFonts w:cs="Calibri"/>
          <w:b/>
          <w:bCs/>
          <w:color w:val="7030A0"/>
        </w:rPr>
      </w:pPr>
    </w:p>
    <w:p w14:paraId="0E280D09" w14:textId="77777777" w:rsidR="0083318D" w:rsidRPr="0083318D" w:rsidRDefault="0083318D" w:rsidP="0083318D">
      <w:pPr>
        <w:framePr w:hSpace="45" w:wrap="around" w:vAnchor="text" w:hAnchor="text" w:y="1"/>
        <w:spacing w:line="330" w:lineRule="atLeast"/>
        <w:jc w:val="both"/>
        <w:rPr>
          <w:rFonts w:ascii="Arial" w:eastAsiaTheme="minorHAnsi" w:hAnsi="Arial"/>
          <w:color w:val="7030A0"/>
          <w:lang w:val="en-GB"/>
        </w:rPr>
      </w:pPr>
      <w:r w:rsidRPr="0083318D">
        <w:rPr>
          <w:rFonts w:ascii="Arial" w:hAnsi="Arial"/>
          <w:color w:val="7030A0"/>
        </w:rPr>
        <w:t>Meeting password: Pmj3qcCdf35</w:t>
      </w:r>
    </w:p>
    <w:p w14:paraId="1B3326D2" w14:textId="77777777" w:rsidR="0083318D" w:rsidRDefault="0083318D" w:rsidP="008A020E">
      <w:pPr>
        <w:spacing w:after="0" w:line="240" w:lineRule="auto"/>
        <w:jc w:val="both"/>
        <w:rPr>
          <w:rFonts w:cs="Calibri"/>
          <w:b/>
          <w:bCs/>
        </w:rPr>
      </w:pPr>
    </w:p>
    <w:p w14:paraId="5A0FCCD1" w14:textId="77777777" w:rsidR="00135282" w:rsidRPr="008A020E" w:rsidRDefault="00135282" w:rsidP="008A020E">
      <w:pPr>
        <w:spacing w:after="0" w:line="240" w:lineRule="auto"/>
        <w:jc w:val="both"/>
        <w:rPr>
          <w:rFonts w:cs="Calibri"/>
          <w:b/>
          <w:bCs/>
        </w:rPr>
      </w:pPr>
    </w:p>
    <w:p w14:paraId="467757C2" w14:textId="77777777" w:rsidR="008A020E" w:rsidRPr="008A020E" w:rsidRDefault="008A020E" w:rsidP="008A020E">
      <w:pPr>
        <w:spacing w:after="0" w:line="240" w:lineRule="auto"/>
        <w:rPr>
          <w:rFonts w:eastAsia="Times New Roman" w:cs="Calibri"/>
          <w:b/>
        </w:rPr>
      </w:pPr>
      <w:r w:rsidRPr="008A020E">
        <w:rPr>
          <w:rFonts w:cs="Calibri"/>
          <w:b/>
          <w:bCs/>
        </w:rPr>
        <w:t>„Razmatranje pravosudnog odgovora u slučajevima silovanja i seksualnog uznemiravanja u pravosuđu Bosne i Hercegovine“</w:t>
      </w:r>
    </w:p>
    <w:p w14:paraId="6B6E7ED9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/>
          <w:i/>
        </w:rPr>
      </w:pPr>
    </w:p>
    <w:p w14:paraId="09052EB7" w14:textId="77777777" w:rsidR="008A020E" w:rsidRPr="008A020E" w:rsidRDefault="008A020E" w:rsidP="008A020E">
      <w:pPr>
        <w:spacing w:after="0" w:line="240" w:lineRule="auto"/>
        <w:contextualSpacing/>
        <w:jc w:val="both"/>
        <w:rPr>
          <w:rFonts w:cs="Calibri"/>
        </w:rPr>
      </w:pPr>
      <w:r w:rsidRPr="008A020E">
        <w:rPr>
          <w:rFonts w:cs="Calibri"/>
          <w:b/>
          <w:bCs/>
        </w:rPr>
        <w:t>Adisa</w:t>
      </w:r>
      <w:r w:rsidRPr="008A020E">
        <w:rPr>
          <w:rFonts w:cs="Calibri"/>
        </w:rPr>
        <w:t xml:space="preserve"> </w:t>
      </w:r>
      <w:r w:rsidRPr="008A020E">
        <w:rPr>
          <w:rFonts w:cs="Calibri"/>
          <w:b/>
          <w:bCs/>
          <w:caps/>
        </w:rPr>
        <w:t>Zahiragić</w:t>
      </w:r>
      <w:r w:rsidRPr="008A020E">
        <w:rPr>
          <w:rFonts w:cs="Calibri"/>
        </w:rPr>
        <w:t>, sutkinja Kantonalnog suda u Sarajevu;</w:t>
      </w:r>
    </w:p>
    <w:p w14:paraId="26DDDAE7" w14:textId="77777777" w:rsidR="008A020E" w:rsidRPr="008A020E" w:rsidRDefault="008A020E" w:rsidP="008A020E">
      <w:pPr>
        <w:spacing w:after="0" w:line="240" w:lineRule="auto"/>
        <w:contextualSpacing/>
        <w:jc w:val="both"/>
        <w:rPr>
          <w:rFonts w:cs="Calibri"/>
          <w:i/>
          <w:iCs/>
        </w:rPr>
      </w:pPr>
      <w:r w:rsidRPr="008A020E">
        <w:rPr>
          <w:rFonts w:cs="Calibri"/>
          <w:i/>
          <w:iCs/>
        </w:rPr>
        <w:t>„Procesuiranje krivičnog djela silovanja u sudskoj praksi u Bosne i Hercegovine“</w:t>
      </w:r>
      <w:r w:rsidRPr="008A020E">
        <w:rPr>
          <w:rFonts w:cs="Calibri"/>
          <w:i/>
          <w:iCs/>
        </w:rPr>
        <w:tab/>
      </w:r>
    </w:p>
    <w:p w14:paraId="2823A124" w14:textId="77777777" w:rsidR="008A020E" w:rsidRPr="008A020E" w:rsidRDefault="008A020E" w:rsidP="008A020E">
      <w:pPr>
        <w:spacing w:after="0" w:line="240" w:lineRule="auto"/>
        <w:contextualSpacing/>
        <w:jc w:val="both"/>
        <w:rPr>
          <w:rFonts w:cs="Calibri"/>
        </w:rPr>
      </w:pPr>
      <w:r w:rsidRPr="008A020E">
        <w:rPr>
          <w:rFonts w:cs="Calibri"/>
        </w:rPr>
        <w:tab/>
      </w:r>
    </w:p>
    <w:p w14:paraId="79E9B805" w14:textId="77777777" w:rsidR="008A020E" w:rsidRPr="008A020E" w:rsidRDefault="008A020E" w:rsidP="008A020E">
      <w:pPr>
        <w:spacing w:after="0" w:line="240" w:lineRule="auto"/>
        <w:contextualSpacing/>
        <w:jc w:val="both"/>
        <w:rPr>
          <w:rFonts w:cs="Calibri"/>
        </w:rPr>
      </w:pPr>
      <w:r w:rsidRPr="008A020E">
        <w:rPr>
          <w:rFonts w:cs="Calibri"/>
          <w:b/>
          <w:bCs/>
        </w:rPr>
        <w:t xml:space="preserve">Slavica </w:t>
      </w:r>
      <w:r w:rsidRPr="008A020E">
        <w:rPr>
          <w:rFonts w:cs="Calibri"/>
          <w:b/>
          <w:bCs/>
          <w:caps/>
        </w:rPr>
        <w:t>Tadić</w:t>
      </w:r>
      <w:r w:rsidRPr="008A020E">
        <w:rPr>
          <w:rFonts w:cs="Calibri"/>
          <w:b/>
          <w:bCs/>
        </w:rPr>
        <w:t xml:space="preserve">, </w:t>
      </w:r>
      <w:r w:rsidRPr="008A020E">
        <w:rPr>
          <w:rFonts w:cs="Calibri"/>
        </w:rPr>
        <w:t>predsjednica</w:t>
      </w:r>
      <w:r w:rsidRPr="008A020E">
        <w:rPr>
          <w:rFonts w:cs="Calibri"/>
          <w:b/>
          <w:bCs/>
        </w:rPr>
        <w:t xml:space="preserve"> </w:t>
      </w:r>
      <w:r w:rsidRPr="008A020E">
        <w:rPr>
          <w:rFonts w:cs="Calibri"/>
        </w:rPr>
        <w:t>Osnovni sud u Zvorniku;</w:t>
      </w:r>
    </w:p>
    <w:p w14:paraId="16457EC5" w14:textId="77777777" w:rsidR="008A020E" w:rsidRPr="008A020E" w:rsidRDefault="008A020E" w:rsidP="008A020E">
      <w:pPr>
        <w:spacing w:after="0" w:line="240" w:lineRule="auto"/>
        <w:contextualSpacing/>
        <w:jc w:val="both"/>
        <w:rPr>
          <w:rFonts w:cs="Calibri"/>
          <w:i/>
          <w:iCs/>
        </w:rPr>
      </w:pPr>
      <w:r w:rsidRPr="008A020E">
        <w:rPr>
          <w:rFonts w:cs="Calibri"/>
          <w:i/>
          <w:iCs/>
        </w:rPr>
        <w:t>„Procesuiranje seksualnog uznemiravanja u sudskoj praksi u Bosne i Hercegovine“</w:t>
      </w:r>
    </w:p>
    <w:p w14:paraId="031D153A" w14:textId="77777777" w:rsidR="008A020E" w:rsidRPr="008A020E" w:rsidRDefault="008A020E" w:rsidP="008A020E">
      <w:pPr>
        <w:spacing w:after="0" w:line="240" w:lineRule="auto"/>
        <w:contextualSpacing/>
        <w:jc w:val="both"/>
        <w:rPr>
          <w:rFonts w:cs="Calibri"/>
        </w:rPr>
      </w:pPr>
      <w:r w:rsidRPr="008A020E">
        <w:rPr>
          <w:rFonts w:cs="Calibri"/>
        </w:rPr>
        <w:tab/>
      </w:r>
    </w:p>
    <w:p w14:paraId="0DC3F464" w14:textId="77777777" w:rsidR="008A020E" w:rsidRPr="008A020E" w:rsidRDefault="008A020E" w:rsidP="008A020E">
      <w:pPr>
        <w:spacing w:after="0" w:line="240" w:lineRule="auto"/>
        <w:contextualSpacing/>
        <w:jc w:val="both"/>
        <w:rPr>
          <w:rFonts w:cs="Calibri"/>
        </w:rPr>
      </w:pPr>
      <w:r w:rsidRPr="008A020E">
        <w:rPr>
          <w:rFonts w:cs="Calibri"/>
          <w:b/>
          <w:bCs/>
        </w:rPr>
        <w:t>Mirela</w:t>
      </w:r>
      <w:r w:rsidRPr="008A020E">
        <w:rPr>
          <w:rFonts w:cs="Calibri"/>
        </w:rPr>
        <w:t xml:space="preserve"> </w:t>
      </w:r>
      <w:r w:rsidRPr="008A020E">
        <w:rPr>
          <w:rFonts w:cs="Calibri"/>
          <w:b/>
          <w:bCs/>
          <w:caps/>
        </w:rPr>
        <w:t>Mujagić</w:t>
      </w:r>
      <w:r w:rsidRPr="008A020E">
        <w:rPr>
          <w:rFonts w:cs="Calibri"/>
        </w:rPr>
        <w:t>, stručni savjetnik, psiholog u Kantonalnom sudu u Bihaću;</w:t>
      </w:r>
    </w:p>
    <w:p w14:paraId="31835B26" w14:textId="77777777" w:rsidR="008A020E" w:rsidRPr="008A020E" w:rsidRDefault="008A020E" w:rsidP="008A020E">
      <w:pPr>
        <w:spacing w:after="0" w:line="240" w:lineRule="auto"/>
        <w:contextualSpacing/>
        <w:jc w:val="both"/>
        <w:rPr>
          <w:rFonts w:cs="Calibri"/>
          <w:i/>
          <w:iCs/>
        </w:rPr>
      </w:pPr>
      <w:r w:rsidRPr="008A020E">
        <w:rPr>
          <w:rFonts w:cs="Calibri"/>
          <w:i/>
          <w:iCs/>
        </w:rPr>
        <w:t>„Razumijevanje psiholoških posljedica silovanja i sekusalnog uznemiravanja na žrtvu“</w:t>
      </w:r>
    </w:p>
    <w:p w14:paraId="174CA1D7" w14:textId="77777777" w:rsidR="008A020E" w:rsidRPr="008A020E" w:rsidRDefault="008A020E" w:rsidP="008A020E">
      <w:pPr>
        <w:spacing w:after="0" w:line="240" w:lineRule="auto"/>
        <w:contextualSpacing/>
        <w:jc w:val="both"/>
        <w:rPr>
          <w:rFonts w:cs="Calibri"/>
        </w:rPr>
      </w:pPr>
      <w:r w:rsidRPr="008A020E">
        <w:rPr>
          <w:rFonts w:cs="Calibri"/>
        </w:rPr>
        <w:tab/>
      </w:r>
    </w:p>
    <w:p w14:paraId="71E97132" w14:textId="77777777" w:rsidR="008A020E" w:rsidRPr="008A020E" w:rsidRDefault="008A020E" w:rsidP="008A020E">
      <w:pPr>
        <w:spacing w:after="0" w:line="240" w:lineRule="auto"/>
        <w:contextualSpacing/>
        <w:jc w:val="both"/>
        <w:rPr>
          <w:rFonts w:cs="Calibri"/>
        </w:rPr>
      </w:pPr>
      <w:r w:rsidRPr="008A020E">
        <w:rPr>
          <w:rFonts w:cs="Calibri"/>
          <w:b/>
          <w:bCs/>
        </w:rPr>
        <w:t>Adisa</w:t>
      </w:r>
      <w:r w:rsidRPr="008A020E">
        <w:rPr>
          <w:rFonts w:cs="Calibri"/>
        </w:rPr>
        <w:t xml:space="preserve"> </w:t>
      </w:r>
      <w:r w:rsidRPr="008A020E">
        <w:rPr>
          <w:rFonts w:cs="Calibri"/>
          <w:b/>
          <w:bCs/>
          <w:caps/>
        </w:rPr>
        <w:t>Zahiragić</w:t>
      </w:r>
      <w:r w:rsidRPr="008A020E">
        <w:rPr>
          <w:rFonts w:cs="Calibri"/>
        </w:rPr>
        <w:t xml:space="preserve">, </w:t>
      </w:r>
      <w:r w:rsidRPr="008A020E">
        <w:rPr>
          <w:rFonts w:cs="Calibri"/>
          <w:b/>
          <w:bCs/>
        </w:rPr>
        <w:t>Slavica TADIĆ</w:t>
      </w:r>
      <w:r w:rsidRPr="008A020E">
        <w:rPr>
          <w:rFonts w:cs="Calibri"/>
        </w:rPr>
        <w:t xml:space="preserve"> i </w:t>
      </w:r>
      <w:r w:rsidRPr="008A020E">
        <w:rPr>
          <w:rFonts w:cs="Calibri"/>
          <w:b/>
          <w:bCs/>
        </w:rPr>
        <w:t>Mirela</w:t>
      </w:r>
      <w:r w:rsidRPr="008A020E">
        <w:rPr>
          <w:rFonts w:cs="Calibri"/>
        </w:rPr>
        <w:t xml:space="preserve"> </w:t>
      </w:r>
      <w:r w:rsidRPr="008A020E">
        <w:rPr>
          <w:rFonts w:cs="Calibri"/>
          <w:b/>
          <w:bCs/>
          <w:caps/>
        </w:rPr>
        <w:t>Mujagić,</w:t>
      </w:r>
      <w:r w:rsidRPr="008A020E">
        <w:rPr>
          <w:rFonts w:cs="Calibri"/>
        </w:rPr>
        <w:t xml:space="preserve"> </w:t>
      </w:r>
    </w:p>
    <w:p w14:paraId="23A87EEE" w14:textId="77777777" w:rsidR="008A020E" w:rsidRPr="008A020E" w:rsidRDefault="008A020E" w:rsidP="008A020E">
      <w:pPr>
        <w:spacing w:after="0" w:line="240" w:lineRule="auto"/>
        <w:contextualSpacing/>
        <w:jc w:val="both"/>
        <w:rPr>
          <w:rFonts w:cs="Calibri"/>
        </w:rPr>
      </w:pPr>
      <w:r w:rsidRPr="008A020E">
        <w:rPr>
          <w:rFonts w:cs="Calibri"/>
        </w:rPr>
        <w:t>Diskusija i finalizacija radionice</w:t>
      </w:r>
    </w:p>
    <w:p w14:paraId="121A3C5E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/>
        </w:rPr>
      </w:pPr>
    </w:p>
    <w:p w14:paraId="138A95B4" w14:textId="77777777" w:rsidR="008A020E" w:rsidRPr="008A020E" w:rsidRDefault="008A020E" w:rsidP="008A020E">
      <w:pPr>
        <w:spacing w:after="0" w:line="257" w:lineRule="auto"/>
        <w:rPr>
          <w:rFonts w:cs="Calibri"/>
          <w:b/>
          <w:bCs/>
        </w:rPr>
      </w:pPr>
      <w:r w:rsidRPr="008A020E">
        <w:rPr>
          <w:rFonts w:cs="Calibri"/>
          <w:b/>
          <w:bCs/>
        </w:rPr>
        <w:t>09:00 – 10:30</w:t>
      </w:r>
    </w:p>
    <w:p w14:paraId="13D9AD22" w14:textId="77777777" w:rsidR="0083318D" w:rsidRDefault="008A020E" w:rsidP="008A020E">
      <w:pPr>
        <w:spacing w:after="0" w:line="257" w:lineRule="auto"/>
        <w:rPr>
          <w:rFonts w:cs="Calibri"/>
          <w:b/>
          <w:bCs/>
          <w:color w:val="FF0000"/>
        </w:rPr>
      </w:pPr>
      <w:r w:rsidRPr="008A020E">
        <w:rPr>
          <w:rFonts w:cs="Calibri"/>
          <w:b/>
          <w:bCs/>
        </w:rPr>
        <w:t>III RADNA GRUPA (SALA III)</w:t>
      </w:r>
      <w:r w:rsidR="008A389A">
        <w:rPr>
          <w:rFonts w:cs="Calibri"/>
          <w:b/>
          <w:bCs/>
        </w:rPr>
        <w:t xml:space="preserve"> </w:t>
      </w:r>
      <w:r w:rsidR="008A389A">
        <w:rPr>
          <w:rFonts w:cs="Calibri"/>
          <w:b/>
          <w:bCs/>
          <w:color w:val="FF0000"/>
        </w:rPr>
        <w:t>ON LINE</w:t>
      </w:r>
    </w:p>
    <w:p w14:paraId="1A7E2E62" w14:textId="77777777" w:rsidR="0083318D" w:rsidRDefault="0083318D" w:rsidP="008A020E">
      <w:pPr>
        <w:spacing w:after="0" w:line="257" w:lineRule="auto"/>
        <w:rPr>
          <w:rFonts w:cs="Calibri"/>
          <w:b/>
          <w:bCs/>
          <w:color w:val="FF0000"/>
        </w:rPr>
      </w:pPr>
    </w:p>
    <w:p w14:paraId="6FC0DEA0" w14:textId="77777777" w:rsidR="009004D2" w:rsidRDefault="008A389A" w:rsidP="0083318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FF0000"/>
        </w:rPr>
      </w:pPr>
      <w:r>
        <w:rPr>
          <w:rFonts w:cs="Calibri"/>
          <w:b/>
          <w:bCs/>
          <w:color w:val="FF0000"/>
        </w:rPr>
        <w:t xml:space="preserve"> CEST RS</w:t>
      </w:r>
      <w:r w:rsidR="0083318D">
        <w:rPr>
          <w:rFonts w:cs="Calibri"/>
          <w:b/>
          <w:bCs/>
          <w:color w:val="FF0000"/>
        </w:rPr>
        <w:t xml:space="preserve"> LINK: </w:t>
      </w:r>
    </w:p>
    <w:p w14:paraId="4F157F66" w14:textId="6E092442" w:rsidR="0083318D" w:rsidRDefault="00943C77" w:rsidP="0083318D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b/>
          <w:color w:val="7030A0"/>
          <w:sz w:val="20"/>
          <w:szCs w:val="20"/>
          <w:lang w:val="en-GB"/>
        </w:rPr>
      </w:pPr>
      <w:hyperlink r:id="rId10" w:history="1">
        <w:r w:rsidR="0083318D" w:rsidRPr="0062294D">
          <w:rPr>
            <w:rStyle w:val="Hyperlink"/>
            <w:rFonts w:ascii="Segoe UI" w:eastAsiaTheme="minorHAnsi" w:hAnsi="Segoe UI" w:cs="Segoe UI"/>
            <w:b/>
            <w:sz w:val="20"/>
            <w:szCs w:val="20"/>
            <w:lang w:val="en-GB"/>
          </w:rPr>
          <w:t>https://vstv.webex.com/vstv/j.php?MTID=me2327994ba1af2796d1284b4c31021d6</w:t>
        </w:r>
      </w:hyperlink>
    </w:p>
    <w:p w14:paraId="431694FF" w14:textId="77777777" w:rsidR="0083318D" w:rsidRPr="0083318D" w:rsidRDefault="0083318D" w:rsidP="0083318D">
      <w:pPr>
        <w:framePr w:hSpace="45" w:wrap="around" w:vAnchor="text" w:hAnchor="text" w:y="1"/>
        <w:spacing w:line="330" w:lineRule="atLeast"/>
        <w:rPr>
          <w:rFonts w:ascii="Arial" w:eastAsiaTheme="minorHAnsi" w:hAnsi="Arial"/>
          <w:color w:val="7030A0"/>
          <w:lang w:val="en-GB"/>
        </w:rPr>
      </w:pPr>
      <w:r w:rsidRPr="0083318D">
        <w:rPr>
          <w:rFonts w:ascii="Arial" w:hAnsi="Arial"/>
          <w:color w:val="7030A0"/>
        </w:rPr>
        <w:t xml:space="preserve">Meeting number (access code): 137 445 9719 </w:t>
      </w:r>
    </w:p>
    <w:p w14:paraId="432CB322" w14:textId="545ED66C" w:rsidR="0083318D" w:rsidRPr="0083318D" w:rsidRDefault="0083318D" w:rsidP="0083318D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7030A0"/>
          <w:sz w:val="16"/>
          <w:szCs w:val="16"/>
          <w:lang w:val="en-GB"/>
        </w:rPr>
      </w:pPr>
    </w:p>
    <w:p w14:paraId="5554DAA1" w14:textId="51E10CFA" w:rsidR="0083318D" w:rsidRPr="0083318D" w:rsidRDefault="0083318D" w:rsidP="0083318D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7030A0"/>
          <w:sz w:val="16"/>
          <w:szCs w:val="16"/>
          <w:lang w:val="en-GB"/>
        </w:rPr>
      </w:pPr>
    </w:p>
    <w:p w14:paraId="61B3D9D3" w14:textId="77777777" w:rsidR="0083318D" w:rsidRPr="0083318D" w:rsidRDefault="0083318D" w:rsidP="0083318D">
      <w:pPr>
        <w:framePr w:hSpace="45" w:wrap="around" w:vAnchor="text" w:hAnchor="text" w:y="1"/>
        <w:spacing w:line="330" w:lineRule="atLeast"/>
        <w:rPr>
          <w:rFonts w:ascii="Arial" w:eastAsiaTheme="minorHAnsi" w:hAnsi="Arial"/>
          <w:color w:val="7030A0"/>
          <w:lang w:val="en-GB"/>
        </w:rPr>
      </w:pPr>
      <w:r w:rsidRPr="0083318D">
        <w:rPr>
          <w:rFonts w:ascii="Arial" w:hAnsi="Arial"/>
          <w:color w:val="7030A0"/>
        </w:rPr>
        <w:t>Meeting password: MwPWX9PZd23</w:t>
      </w:r>
    </w:p>
    <w:p w14:paraId="41BBAD42" w14:textId="77777777" w:rsidR="0083318D" w:rsidRDefault="0083318D" w:rsidP="0083318D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666666"/>
          <w:sz w:val="16"/>
          <w:szCs w:val="16"/>
          <w:lang w:val="en-GB"/>
        </w:rPr>
      </w:pPr>
    </w:p>
    <w:p w14:paraId="2EC19164" w14:textId="40691602" w:rsidR="008A020E" w:rsidRDefault="008A020E" w:rsidP="008A020E">
      <w:pPr>
        <w:spacing w:after="0" w:line="257" w:lineRule="auto"/>
        <w:rPr>
          <w:rFonts w:cs="Calibri"/>
          <w:b/>
          <w:bCs/>
          <w:color w:val="FF0000"/>
        </w:rPr>
      </w:pPr>
    </w:p>
    <w:p w14:paraId="2B539432" w14:textId="77777777" w:rsidR="0083318D" w:rsidRPr="008A389A" w:rsidRDefault="0083318D" w:rsidP="008A020E">
      <w:pPr>
        <w:spacing w:after="0" w:line="257" w:lineRule="auto"/>
        <w:rPr>
          <w:rFonts w:cs="Calibri"/>
          <w:b/>
          <w:bCs/>
          <w:color w:val="FF0000"/>
        </w:rPr>
      </w:pPr>
    </w:p>
    <w:p w14:paraId="52F377ED" w14:textId="77777777" w:rsidR="008A020E" w:rsidRPr="008A020E" w:rsidRDefault="008A020E" w:rsidP="008A020E">
      <w:pPr>
        <w:spacing w:after="0" w:line="257" w:lineRule="auto"/>
        <w:rPr>
          <w:rFonts w:cs="Calibri"/>
          <w:b/>
        </w:rPr>
      </w:pPr>
      <w:r w:rsidRPr="008A020E">
        <w:rPr>
          <w:rFonts w:cs="Calibri"/>
          <w:b/>
        </w:rPr>
        <w:t>Panel Misije OSCE u Bosni i Hercegovini</w:t>
      </w:r>
    </w:p>
    <w:p w14:paraId="614CADB1" w14:textId="77777777" w:rsidR="008A020E" w:rsidRPr="008A020E" w:rsidRDefault="008A020E" w:rsidP="008A020E">
      <w:pPr>
        <w:spacing w:after="0" w:line="257" w:lineRule="auto"/>
        <w:rPr>
          <w:rFonts w:cs="Calibri"/>
          <w:b/>
        </w:rPr>
      </w:pPr>
      <w:r w:rsidRPr="008A020E">
        <w:rPr>
          <w:rFonts w:cs="Calibri"/>
          <w:b/>
        </w:rPr>
        <w:t>„</w:t>
      </w:r>
      <w:r w:rsidRPr="008A020E">
        <w:rPr>
          <w:rFonts w:cs="Calibri"/>
          <w:b/>
          <w:bCs/>
        </w:rPr>
        <w:t xml:space="preserve">Tematski zaključci i preporuke Misije OSCE-a u BiH iz 2020.-2021. godine u vezi sa (krivičnim) sektorom pravde“ </w:t>
      </w:r>
    </w:p>
    <w:p w14:paraId="55B03D09" w14:textId="77777777" w:rsidR="008A020E" w:rsidRPr="008A020E" w:rsidRDefault="008A020E" w:rsidP="008A020E">
      <w:pPr>
        <w:spacing w:after="0" w:line="240" w:lineRule="auto"/>
        <w:contextualSpacing/>
        <w:jc w:val="both"/>
        <w:rPr>
          <w:rFonts w:cs="Calibri"/>
        </w:rPr>
      </w:pPr>
    </w:p>
    <w:p w14:paraId="65226506" w14:textId="77777777" w:rsidR="008A020E" w:rsidRPr="008A020E" w:rsidRDefault="008A020E" w:rsidP="008A020E">
      <w:pPr>
        <w:spacing w:after="0" w:line="240" w:lineRule="auto"/>
        <w:contextualSpacing/>
        <w:jc w:val="both"/>
        <w:rPr>
          <w:rFonts w:cs="Calibri"/>
        </w:rPr>
      </w:pPr>
      <w:r w:rsidRPr="008A020E">
        <w:rPr>
          <w:rFonts w:cs="Calibri"/>
          <w:b/>
          <w:bCs/>
        </w:rPr>
        <w:t xml:space="preserve">Boris </w:t>
      </w:r>
      <w:r w:rsidRPr="008A020E">
        <w:rPr>
          <w:rFonts w:cs="Calibri"/>
          <w:b/>
          <w:bCs/>
          <w:caps/>
        </w:rPr>
        <w:t>Topić</w:t>
      </w:r>
      <w:r w:rsidRPr="008A020E">
        <w:rPr>
          <w:rFonts w:cs="Calibri"/>
        </w:rPr>
        <w:t>, službenik za pitanja borbe protiv trgovine ljudima, Misija OSCE-a u BiH;</w:t>
      </w:r>
    </w:p>
    <w:p w14:paraId="738A8073" w14:textId="77777777" w:rsidR="008A020E" w:rsidRPr="008A020E" w:rsidRDefault="008A020E" w:rsidP="008A020E">
      <w:pPr>
        <w:spacing w:after="0" w:line="240" w:lineRule="auto"/>
        <w:contextualSpacing/>
        <w:jc w:val="both"/>
        <w:rPr>
          <w:rFonts w:cs="Calibri"/>
          <w:i/>
          <w:iCs/>
        </w:rPr>
      </w:pPr>
      <w:r w:rsidRPr="008A020E">
        <w:rPr>
          <w:rFonts w:cs="Calibri"/>
          <w:i/>
          <w:iCs/>
        </w:rPr>
        <w:t>„Prezentacija saznanja i preporuka iz izvještaja Misije o osiguravanju pravde za žrtve trgovine ljudima: Analiza odgovora krivično-pravnog sistema u BiH sa preporukama“</w:t>
      </w:r>
    </w:p>
    <w:p w14:paraId="236EC3D9" w14:textId="77777777" w:rsidR="008A020E" w:rsidRPr="008A020E" w:rsidRDefault="008A020E" w:rsidP="008A020E">
      <w:pPr>
        <w:spacing w:after="0" w:line="240" w:lineRule="auto"/>
        <w:contextualSpacing/>
        <w:jc w:val="both"/>
        <w:rPr>
          <w:rFonts w:cs="Calibri"/>
        </w:rPr>
      </w:pPr>
    </w:p>
    <w:p w14:paraId="6B5C3046" w14:textId="77777777" w:rsidR="008A020E" w:rsidRPr="008A020E" w:rsidRDefault="008A020E" w:rsidP="008A020E">
      <w:pPr>
        <w:spacing w:after="0" w:line="240" w:lineRule="auto"/>
        <w:contextualSpacing/>
        <w:jc w:val="both"/>
        <w:rPr>
          <w:rFonts w:cs="Calibri"/>
        </w:rPr>
      </w:pPr>
      <w:r w:rsidRPr="008A020E">
        <w:rPr>
          <w:rFonts w:cs="Calibri"/>
          <w:b/>
          <w:bCs/>
        </w:rPr>
        <w:t xml:space="preserve">Meriton </w:t>
      </w:r>
      <w:r w:rsidRPr="008A020E">
        <w:rPr>
          <w:rFonts w:cs="Calibri"/>
          <w:b/>
          <w:bCs/>
          <w:caps/>
        </w:rPr>
        <w:t>Pajaziti</w:t>
      </w:r>
      <w:r w:rsidRPr="008A020E">
        <w:rPr>
          <w:rFonts w:cs="Calibri"/>
        </w:rPr>
        <w:t>, pravni savjetnik, Misija OSCE-a u BiH;</w:t>
      </w:r>
    </w:p>
    <w:p w14:paraId="4AB4E278" w14:textId="77777777" w:rsidR="008A020E" w:rsidRPr="008A020E" w:rsidRDefault="008A020E" w:rsidP="008A020E">
      <w:pPr>
        <w:spacing w:after="0" w:line="240" w:lineRule="auto"/>
        <w:contextualSpacing/>
        <w:jc w:val="both"/>
        <w:rPr>
          <w:rFonts w:cs="Calibri"/>
          <w:i/>
          <w:iCs/>
        </w:rPr>
      </w:pPr>
      <w:r w:rsidRPr="008A020E">
        <w:rPr>
          <w:rFonts w:cs="Calibri"/>
          <w:i/>
          <w:iCs/>
        </w:rPr>
        <w:t>„Prezentacija saznanja i preporuka iz tematskog izvještaja Misije: Institut dodatnih sudija kao potencijalna prijetnja načelu nezavisnosti sudstva u BiH“</w:t>
      </w:r>
    </w:p>
    <w:p w14:paraId="1860E4F2" w14:textId="77777777" w:rsidR="008A020E" w:rsidRPr="008A020E" w:rsidRDefault="008A020E" w:rsidP="008A020E">
      <w:pPr>
        <w:spacing w:after="0" w:line="240" w:lineRule="auto"/>
        <w:contextualSpacing/>
        <w:jc w:val="both"/>
        <w:rPr>
          <w:rFonts w:cs="Calibri"/>
          <w:b/>
          <w:bCs/>
        </w:rPr>
      </w:pPr>
    </w:p>
    <w:p w14:paraId="583BD91A" w14:textId="77777777" w:rsidR="008A020E" w:rsidRPr="008A020E" w:rsidRDefault="008A020E" w:rsidP="008A020E">
      <w:pPr>
        <w:spacing w:after="0" w:line="240" w:lineRule="auto"/>
        <w:contextualSpacing/>
        <w:jc w:val="both"/>
        <w:rPr>
          <w:rFonts w:cs="Calibri"/>
        </w:rPr>
      </w:pPr>
      <w:r w:rsidRPr="008A020E">
        <w:rPr>
          <w:rFonts w:cs="Calibri"/>
          <w:b/>
          <w:bCs/>
        </w:rPr>
        <w:lastRenderedPageBreak/>
        <w:t xml:space="preserve">Marija </w:t>
      </w:r>
      <w:r w:rsidRPr="008A020E">
        <w:rPr>
          <w:rFonts w:cs="Calibri"/>
          <w:b/>
          <w:bCs/>
          <w:caps/>
        </w:rPr>
        <w:t>Daka</w:t>
      </w:r>
      <w:r w:rsidRPr="008A020E">
        <w:rPr>
          <w:rFonts w:cs="Calibri"/>
        </w:rPr>
        <w:t>, službenica za pravna pitanja, Misija OSCE-a u BiH;</w:t>
      </w:r>
    </w:p>
    <w:p w14:paraId="0B049556" w14:textId="77777777" w:rsidR="008A020E" w:rsidRPr="008A020E" w:rsidRDefault="008A020E" w:rsidP="008A020E">
      <w:pPr>
        <w:spacing w:after="0" w:line="240" w:lineRule="auto"/>
        <w:contextualSpacing/>
        <w:jc w:val="both"/>
        <w:rPr>
          <w:rFonts w:cs="Calibri"/>
          <w:i/>
          <w:iCs/>
        </w:rPr>
      </w:pPr>
      <w:r w:rsidRPr="008A020E">
        <w:rPr>
          <w:rFonts w:cs="Calibri"/>
          <w:i/>
          <w:iCs/>
        </w:rPr>
        <w:t>„Prezentacija saznanja i preporuka iz trećeg godišnjeg izvještaja Misije o odgovoru pravosuđa na korupciju: Sindrom nekažnjivosti“</w:t>
      </w:r>
    </w:p>
    <w:p w14:paraId="49E1C461" w14:textId="77777777" w:rsidR="008A020E" w:rsidRPr="008A020E" w:rsidRDefault="008A020E" w:rsidP="008A020E">
      <w:pPr>
        <w:spacing w:after="0" w:line="240" w:lineRule="auto"/>
        <w:contextualSpacing/>
        <w:jc w:val="both"/>
        <w:rPr>
          <w:rFonts w:cs="Calibri"/>
          <w:b/>
          <w:bCs/>
        </w:rPr>
      </w:pPr>
    </w:p>
    <w:p w14:paraId="7537A9A8" w14:textId="77777777" w:rsidR="008A020E" w:rsidRPr="008A020E" w:rsidRDefault="008A020E" w:rsidP="008A020E">
      <w:pPr>
        <w:spacing w:after="0" w:line="240" w:lineRule="auto"/>
        <w:contextualSpacing/>
        <w:jc w:val="both"/>
        <w:rPr>
          <w:rFonts w:cs="Calibri"/>
        </w:rPr>
      </w:pPr>
      <w:r w:rsidRPr="008A020E">
        <w:rPr>
          <w:rFonts w:cs="Calibri"/>
          <w:b/>
          <w:bCs/>
        </w:rPr>
        <w:t xml:space="preserve">Meagan </w:t>
      </w:r>
      <w:r w:rsidRPr="008A020E">
        <w:rPr>
          <w:rFonts w:cs="Calibri"/>
          <w:b/>
          <w:bCs/>
          <w:caps/>
        </w:rPr>
        <w:t>Smith</w:t>
      </w:r>
      <w:r w:rsidRPr="008A020E">
        <w:rPr>
          <w:rFonts w:cs="Calibri"/>
          <w:b/>
          <w:bCs/>
        </w:rPr>
        <w:t xml:space="preserve"> </w:t>
      </w:r>
      <w:r w:rsidRPr="008A020E">
        <w:rPr>
          <w:rFonts w:cs="Calibri"/>
          <w:b/>
          <w:bCs/>
          <w:caps/>
        </w:rPr>
        <w:t>Hrle</w:t>
      </w:r>
      <w:r w:rsidRPr="008A020E">
        <w:rPr>
          <w:rFonts w:cs="Calibri"/>
        </w:rPr>
        <w:t xml:space="preserve">, službenica na projektu, </w:t>
      </w:r>
      <w:r w:rsidRPr="008A020E">
        <w:rPr>
          <w:rFonts w:cs="Calibri"/>
          <w:b/>
          <w:bCs/>
        </w:rPr>
        <w:t xml:space="preserve">Aldina </w:t>
      </w:r>
      <w:r w:rsidRPr="008A020E">
        <w:rPr>
          <w:rFonts w:cs="Calibri"/>
          <w:b/>
          <w:bCs/>
          <w:caps/>
        </w:rPr>
        <w:t>Muslija</w:t>
      </w:r>
      <w:r w:rsidRPr="008A020E">
        <w:rPr>
          <w:rFonts w:cs="Calibri"/>
        </w:rPr>
        <w:t>, asistentica na projektu;</w:t>
      </w:r>
    </w:p>
    <w:p w14:paraId="73748BDD" w14:textId="77777777" w:rsidR="008A020E" w:rsidRPr="008A020E" w:rsidRDefault="008A020E" w:rsidP="008A020E">
      <w:pPr>
        <w:spacing w:after="0" w:line="240" w:lineRule="auto"/>
        <w:contextualSpacing/>
        <w:jc w:val="both"/>
        <w:rPr>
          <w:rFonts w:cs="Calibri"/>
          <w:i/>
          <w:iCs/>
        </w:rPr>
      </w:pPr>
      <w:r w:rsidRPr="008A020E">
        <w:rPr>
          <w:rFonts w:cs="Calibri"/>
          <w:i/>
          <w:iCs/>
        </w:rPr>
        <w:t>„Prezentacija projekta “Pružanje podrške efikasnijem provođenju pravde u predmetima korupcije i organiziranog kriminala na Zapadnom Balkanu kroz praćenje sudskih postupaka”</w:t>
      </w:r>
    </w:p>
    <w:p w14:paraId="5926849C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/>
          <w:lang w:eastAsia="sr-Latn-CS"/>
        </w:rPr>
      </w:pPr>
    </w:p>
    <w:p w14:paraId="35BA4118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/>
          <w:lang w:eastAsia="sr-Latn-CS"/>
        </w:rPr>
      </w:pPr>
      <w:r w:rsidRPr="008A020E">
        <w:rPr>
          <w:rFonts w:eastAsia="Times New Roman" w:cs="Calibri"/>
          <w:b/>
          <w:lang w:eastAsia="sr-Latn-CS"/>
        </w:rPr>
        <w:t>Diskusija</w:t>
      </w:r>
    </w:p>
    <w:p w14:paraId="45600930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</w:rPr>
      </w:pPr>
    </w:p>
    <w:p w14:paraId="104D5D9E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/>
          <w:bCs/>
        </w:rPr>
      </w:pPr>
      <w:r w:rsidRPr="008A020E">
        <w:rPr>
          <w:rFonts w:eastAsia="Times New Roman" w:cs="Calibri"/>
          <w:b/>
          <w:bCs/>
        </w:rPr>
        <w:t>12:00 – 15:00</w:t>
      </w:r>
    </w:p>
    <w:p w14:paraId="7A4D97C0" w14:textId="77777777" w:rsidR="0083318D" w:rsidRDefault="008A020E" w:rsidP="008A020E">
      <w:pPr>
        <w:spacing w:after="0" w:line="240" w:lineRule="auto"/>
        <w:jc w:val="both"/>
        <w:rPr>
          <w:rFonts w:eastAsia="Times New Roman" w:cs="Calibri"/>
          <w:b/>
          <w:bCs/>
        </w:rPr>
      </w:pPr>
      <w:r w:rsidRPr="008A020E">
        <w:rPr>
          <w:rFonts w:eastAsia="Times New Roman" w:cs="Calibri"/>
          <w:b/>
          <w:bCs/>
        </w:rPr>
        <w:t>IV RADNA GRUPA (SALA III)</w:t>
      </w:r>
      <w:r w:rsidR="008A389A">
        <w:rPr>
          <w:rFonts w:eastAsia="Times New Roman" w:cs="Calibri"/>
          <w:b/>
          <w:bCs/>
        </w:rPr>
        <w:t xml:space="preserve"> ON LINE</w:t>
      </w:r>
    </w:p>
    <w:p w14:paraId="6FC55E71" w14:textId="11B91EDC" w:rsidR="00CA6045" w:rsidRDefault="008A389A" w:rsidP="00CA6045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b/>
          <w:color w:val="7030A0"/>
          <w:sz w:val="20"/>
          <w:szCs w:val="20"/>
          <w:lang w:val="en-GB"/>
        </w:rPr>
      </w:pPr>
      <w:r>
        <w:rPr>
          <w:rFonts w:eastAsia="Times New Roman" w:cs="Calibri"/>
          <w:b/>
          <w:bCs/>
        </w:rPr>
        <w:t xml:space="preserve"> CEST FBIH</w:t>
      </w:r>
      <w:r w:rsidR="0083318D">
        <w:rPr>
          <w:rFonts w:eastAsia="Times New Roman" w:cs="Calibri"/>
          <w:b/>
          <w:bCs/>
        </w:rPr>
        <w:t xml:space="preserve"> LINK</w:t>
      </w:r>
      <w:r w:rsidR="0083318D" w:rsidRPr="00CA6045">
        <w:rPr>
          <w:rFonts w:eastAsia="Times New Roman" w:cs="Calibri"/>
          <w:b/>
          <w:bCs/>
          <w:color w:val="7030A0"/>
          <w:sz w:val="20"/>
          <w:szCs w:val="20"/>
        </w:rPr>
        <w:t xml:space="preserve">: </w:t>
      </w:r>
      <w:hyperlink r:id="rId11" w:history="1">
        <w:r w:rsidR="00CA6045" w:rsidRPr="0062294D">
          <w:rPr>
            <w:rStyle w:val="Hyperlink"/>
            <w:rFonts w:ascii="Segoe UI" w:eastAsiaTheme="minorHAnsi" w:hAnsi="Segoe UI" w:cs="Segoe UI"/>
            <w:b/>
            <w:sz w:val="20"/>
            <w:szCs w:val="20"/>
            <w:lang w:val="en-GB"/>
          </w:rPr>
          <w:t>https://vstv.webex.com/vstv/j.php?MTID=mbd1d00725f6e548661dd344150e14525</w:t>
        </w:r>
      </w:hyperlink>
      <w:r w:rsidR="00CA6045">
        <w:rPr>
          <w:rFonts w:ascii="Segoe UI" w:eastAsiaTheme="minorHAnsi" w:hAnsi="Segoe UI" w:cs="Segoe UI"/>
          <w:b/>
          <w:color w:val="7030A0"/>
          <w:sz w:val="20"/>
          <w:szCs w:val="20"/>
          <w:lang w:val="en-GB"/>
        </w:rPr>
        <w:t xml:space="preserve"> </w:t>
      </w:r>
    </w:p>
    <w:p w14:paraId="05E1923A" w14:textId="39B3664E" w:rsidR="00CA6045" w:rsidRDefault="00CA6045" w:rsidP="00CA6045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b/>
          <w:color w:val="7030A0"/>
          <w:sz w:val="20"/>
          <w:szCs w:val="20"/>
          <w:lang w:val="en-GB"/>
        </w:rPr>
      </w:pPr>
    </w:p>
    <w:p w14:paraId="326890C2" w14:textId="61BD18A0" w:rsidR="00CA6045" w:rsidRPr="00CA6045" w:rsidRDefault="00CA6045" w:rsidP="00CA6045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7030A0"/>
        </w:rPr>
      </w:pPr>
      <w:r w:rsidRPr="00CA6045">
        <w:rPr>
          <w:rFonts w:ascii="Arial" w:hAnsi="Arial"/>
          <w:color w:val="7030A0"/>
        </w:rPr>
        <w:t>Meeting number (access code): 137 863 8391</w:t>
      </w:r>
    </w:p>
    <w:p w14:paraId="1BF453BC" w14:textId="77777777" w:rsidR="00CA6045" w:rsidRPr="00CA6045" w:rsidRDefault="00CA6045" w:rsidP="00CA6045">
      <w:pPr>
        <w:framePr w:hSpace="45" w:wrap="around" w:vAnchor="text" w:hAnchor="text" w:y="1"/>
        <w:spacing w:line="330" w:lineRule="atLeast"/>
        <w:rPr>
          <w:rFonts w:ascii="Arial" w:eastAsiaTheme="minorHAnsi" w:hAnsi="Arial"/>
          <w:color w:val="7030A0"/>
          <w:lang w:val="en-GB"/>
        </w:rPr>
      </w:pPr>
      <w:r w:rsidRPr="00CA6045">
        <w:rPr>
          <w:rFonts w:ascii="Arial" w:hAnsi="Arial"/>
          <w:color w:val="7030A0"/>
        </w:rPr>
        <w:t>Meeting password: pAAZTATE836</w:t>
      </w:r>
    </w:p>
    <w:p w14:paraId="2E66A7C4" w14:textId="77777777" w:rsidR="00CA6045" w:rsidRDefault="00CA6045" w:rsidP="00CA6045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666666"/>
          <w:sz w:val="16"/>
          <w:szCs w:val="16"/>
          <w:lang w:val="en-GB"/>
        </w:rPr>
      </w:pPr>
    </w:p>
    <w:p w14:paraId="2BBBA029" w14:textId="7DC9D79E" w:rsidR="008A020E" w:rsidRDefault="008A020E" w:rsidP="008A020E">
      <w:pPr>
        <w:spacing w:after="0" w:line="240" w:lineRule="auto"/>
        <w:jc w:val="both"/>
        <w:rPr>
          <w:rFonts w:eastAsia="Times New Roman" w:cs="Calibri"/>
          <w:b/>
          <w:bCs/>
        </w:rPr>
      </w:pPr>
    </w:p>
    <w:p w14:paraId="3105E0CA" w14:textId="55299AA2" w:rsidR="0083318D" w:rsidRPr="008A020E" w:rsidRDefault="0083318D" w:rsidP="008A020E">
      <w:pPr>
        <w:spacing w:after="0" w:line="240" w:lineRule="auto"/>
        <w:jc w:val="both"/>
        <w:rPr>
          <w:rFonts w:eastAsia="Times New Roman" w:cs="Calibri"/>
          <w:b/>
          <w:bCs/>
        </w:rPr>
      </w:pPr>
    </w:p>
    <w:p w14:paraId="57FC0915" w14:textId="77777777" w:rsidR="008A020E" w:rsidRPr="008A020E" w:rsidRDefault="008A020E" w:rsidP="008A020E">
      <w:pPr>
        <w:spacing w:after="0" w:line="240" w:lineRule="auto"/>
        <w:rPr>
          <w:rFonts w:eastAsia="Times New Roman" w:cs="Calibri"/>
        </w:rPr>
      </w:pPr>
      <w:r w:rsidRPr="008A020E">
        <w:rPr>
          <w:rFonts w:eastAsia="Times New Roman" w:cs="Calibri"/>
          <w:b/>
        </w:rPr>
        <w:t>Panel</w:t>
      </w:r>
      <w:r w:rsidRPr="008A020E">
        <w:rPr>
          <w:rFonts w:eastAsia="Times New Roman" w:cs="Calibri"/>
          <w:b/>
          <w:bCs/>
        </w:rPr>
        <w:t xml:space="preserve"> Ženevski centar za upravljanje sektorom sigurnosti (DCAF)</w:t>
      </w:r>
    </w:p>
    <w:p w14:paraId="7AF54058" w14:textId="77777777" w:rsidR="008A020E" w:rsidRPr="008A020E" w:rsidRDefault="008A020E" w:rsidP="008A020E">
      <w:pPr>
        <w:spacing w:after="0" w:line="240" w:lineRule="auto"/>
        <w:rPr>
          <w:rFonts w:eastAsia="Times New Roman" w:cs="Calibri"/>
          <w:b/>
        </w:rPr>
      </w:pPr>
      <w:r w:rsidRPr="008A020E">
        <w:rPr>
          <w:rFonts w:eastAsia="Times New Roman" w:cs="Calibri"/>
          <w:b/>
          <w:bCs/>
        </w:rPr>
        <w:t>„Jačanje sudskih kapaciteta za neovisni nadzor nad primjenom posebnih istražnih radnji u Bosni i Hercegovini</w:t>
      </w:r>
      <w:r w:rsidRPr="008A020E">
        <w:rPr>
          <w:rFonts w:eastAsia="Times New Roman" w:cs="Calibri"/>
          <w:bCs/>
        </w:rPr>
        <w:t xml:space="preserve">, </w:t>
      </w:r>
      <w:r w:rsidRPr="008A020E">
        <w:rPr>
          <w:rFonts w:eastAsia="Times New Roman" w:cs="Calibri"/>
          <w:b/>
        </w:rPr>
        <w:t>Predstavljanje Priručnika o posebnim istražnim radnjama“</w:t>
      </w:r>
    </w:p>
    <w:p w14:paraId="2DB26861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/>
        </w:rPr>
      </w:pPr>
    </w:p>
    <w:p w14:paraId="305B272F" w14:textId="0C0E57D8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Cs/>
        </w:rPr>
      </w:pPr>
      <w:r w:rsidRPr="008A020E">
        <w:rPr>
          <w:rFonts w:eastAsia="Times New Roman" w:cs="Calibri"/>
          <w:b/>
        </w:rPr>
        <w:t xml:space="preserve">Prof. dr. Hajrija </w:t>
      </w:r>
      <w:r w:rsidRPr="008A020E">
        <w:rPr>
          <w:rFonts w:eastAsia="Times New Roman" w:cs="Calibri"/>
          <w:b/>
          <w:caps/>
        </w:rPr>
        <w:t>Sijerčić Čolić</w:t>
      </w:r>
      <w:r w:rsidRPr="008A020E">
        <w:rPr>
          <w:rFonts w:eastAsia="Times New Roman" w:cs="Calibri"/>
          <w:bCs/>
        </w:rPr>
        <w:t>, dekanesa Pravnog fakulteta Univerzitet u Sarajevu;</w:t>
      </w:r>
    </w:p>
    <w:p w14:paraId="33FAF6AA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Cs/>
          <w:i/>
          <w:iCs/>
        </w:rPr>
      </w:pPr>
      <w:r w:rsidRPr="008A020E">
        <w:rPr>
          <w:rFonts w:eastAsia="Times New Roman" w:cs="Calibri"/>
          <w:bCs/>
          <w:i/>
          <w:iCs/>
        </w:rPr>
        <w:t>„Uvod u Priručnik od strane urednice“</w:t>
      </w:r>
    </w:p>
    <w:p w14:paraId="3DD5A143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Cs/>
        </w:rPr>
      </w:pPr>
    </w:p>
    <w:p w14:paraId="47986872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Cs/>
        </w:rPr>
      </w:pPr>
      <w:r w:rsidRPr="008A020E">
        <w:rPr>
          <w:rFonts w:eastAsia="Times New Roman" w:cs="Calibri"/>
          <w:b/>
          <w:bCs/>
        </w:rPr>
        <w:t xml:space="preserve">Prof. dr Haris </w:t>
      </w:r>
      <w:r w:rsidRPr="008A020E">
        <w:rPr>
          <w:rFonts w:eastAsia="Times New Roman" w:cs="Calibri"/>
          <w:b/>
          <w:bCs/>
          <w:caps/>
        </w:rPr>
        <w:t>Halilović</w:t>
      </w:r>
      <w:r w:rsidRPr="008A020E">
        <w:rPr>
          <w:rFonts w:eastAsia="Times New Roman" w:cs="Calibri"/>
          <w:b/>
          <w:bCs/>
        </w:rPr>
        <w:t xml:space="preserve">, </w:t>
      </w:r>
      <w:r w:rsidRPr="008A020E">
        <w:rPr>
          <w:rFonts w:eastAsia="Times New Roman" w:cs="Calibri"/>
        </w:rPr>
        <w:t>Fakultet za kriminalistiku, kriminologiju i sigurnosne studije Univerziteta u Sarajevu</w:t>
      </w:r>
      <w:r w:rsidRPr="008A020E">
        <w:rPr>
          <w:rFonts w:eastAsia="Times New Roman" w:cs="Calibri"/>
          <w:bCs/>
        </w:rPr>
        <w:t>;</w:t>
      </w:r>
    </w:p>
    <w:p w14:paraId="3CEBC6D7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Cs/>
          <w:i/>
          <w:iCs/>
        </w:rPr>
      </w:pPr>
      <w:r w:rsidRPr="008A020E">
        <w:rPr>
          <w:rFonts w:eastAsia="Times New Roman" w:cs="Calibri"/>
          <w:bCs/>
          <w:i/>
          <w:iCs/>
        </w:rPr>
        <w:t xml:space="preserve">„Posebne istražne radnje u domaćem i međunarodnom kontekstu“ </w:t>
      </w:r>
    </w:p>
    <w:p w14:paraId="3C37EF63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Cs/>
        </w:rPr>
      </w:pPr>
    </w:p>
    <w:p w14:paraId="48E7752B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Cs/>
        </w:rPr>
      </w:pPr>
      <w:r w:rsidRPr="008A020E">
        <w:rPr>
          <w:rFonts w:eastAsia="Times New Roman" w:cs="Calibri"/>
          <w:b/>
        </w:rPr>
        <w:t xml:space="preserve">Šejla </w:t>
      </w:r>
      <w:r w:rsidRPr="008A020E">
        <w:rPr>
          <w:rFonts w:eastAsia="Times New Roman" w:cs="Calibri"/>
          <w:b/>
          <w:caps/>
        </w:rPr>
        <w:t>Drpljanin</w:t>
      </w:r>
      <w:r w:rsidRPr="008A020E">
        <w:rPr>
          <w:rFonts w:eastAsia="Times New Roman" w:cs="Calibri"/>
          <w:bCs/>
        </w:rPr>
        <w:t xml:space="preserve">, Tužilaštvo Brčko distrikta Bosne i Hercegovine; </w:t>
      </w:r>
    </w:p>
    <w:p w14:paraId="7286C20B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Cs/>
          <w:i/>
          <w:iCs/>
        </w:rPr>
      </w:pPr>
      <w:r w:rsidRPr="008A020E">
        <w:rPr>
          <w:rFonts w:eastAsia="Times New Roman" w:cs="Calibri"/>
          <w:bCs/>
          <w:i/>
          <w:iCs/>
        </w:rPr>
        <w:t>„Obrazloženi prijedlog tužioca za određivanje posebnih istražnih radnji“</w:t>
      </w:r>
    </w:p>
    <w:p w14:paraId="36CF0E84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Cs/>
        </w:rPr>
      </w:pPr>
    </w:p>
    <w:p w14:paraId="406CB4CC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/>
        </w:rPr>
      </w:pPr>
      <w:r w:rsidRPr="008A020E">
        <w:rPr>
          <w:rFonts w:eastAsia="Times New Roman" w:cs="Calibri"/>
          <w:b/>
        </w:rPr>
        <w:t xml:space="preserve">Davorin </w:t>
      </w:r>
      <w:r w:rsidRPr="008A020E">
        <w:rPr>
          <w:rFonts w:eastAsia="Times New Roman" w:cs="Calibri"/>
          <w:b/>
          <w:caps/>
        </w:rPr>
        <w:t>Jukić</w:t>
      </w:r>
      <w:r w:rsidRPr="008A020E">
        <w:rPr>
          <w:rFonts w:eastAsia="Times New Roman" w:cs="Calibri"/>
          <w:b/>
        </w:rPr>
        <w:t xml:space="preserve">, </w:t>
      </w:r>
      <w:r w:rsidRPr="008A020E">
        <w:rPr>
          <w:rFonts w:eastAsia="Times New Roman" w:cs="Calibri"/>
          <w:bCs/>
        </w:rPr>
        <w:t>sudija Suda Bosne i Hercegovine;</w:t>
      </w:r>
    </w:p>
    <w:p w14:paraId="2560BD98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Cs/>
          <w:i/>
          <w:iCs/>
        </w:rPr>
      </w:pPr>
      <w:r w:rsidRPr="008A020E">
        <w:rPr>
          <w:rFonts w:eastAsia="Times New Roman" w:cs="Calibri"/>
          <w:bCs/>
          <w:i/>
          <w:iCs/>
        </w:rPr>
        <w:t>„Izazovi odlučivanja suda o posebnim istražnim radnjama“</w:t>
      </w:r>
    </w:p>
    <w:p w14:paraId="0B562EA3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Cs/>
        </w:rPr>
      </w:pPr>
    </w:p>
    <w:p w14:paraId="0447E275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Cs/>
        </w:rPr>
      </w:pPr>
      <w:r w:rsidRPr="008A020E">
        <w:rPr>
          <w:rFonts w:eastAsia="Times New Roman" w:cs="Calibri"/>
          <w:b/>
        </w:rPr>
        <w:t xml:space="preserve">Ales </w:t>
      </w:r>
      <w:r w:rsidRPr="008A020E">
        <w:rPr>
          <w:rFonts w:eastAsia="Times New Roman" w:cs="Calibri"/>
          <w:b/>
          <w:caps/>
        </w:rPr>
        <w:t>Zalar</w:t>
      </w:r>
      <w:r w:rsidRPr="008A020E">
        <w:rPr>
          <w:rFonts w:eastAsia="Times New Roman" w:cs="Calibri"/>
          <w:b/>
        </w:rPr>
        <w:t xml:space="preserve">, </w:t>
      </w:r>
      <w:r w:rsidRPr="008A020E">
        <w:rPr>
          <w:rFonts w:eastAsia="Times New Roman" w:cs="Calibri"/>
          <w:bCs/>
        </w:rPr>
        <w:t>DCAF viši savjetnik;</w:t>
      </w:r>
    </w:p>
    <w:p w14:paraId="54C761AB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Cs/>
          <w:i/>
          <w:iCs/>
        </w:rPr>
      </w:pPr>
      <w:r w:rsidRPr="008A020E">
        <w:rPr>
          <w:rFonts w:eastAsia="Times New Roman" w:cs="Calibri"/>
          <w:bCs/>
          <w:i/>
          <w:iCs/>
        </w:rPr>
        <w:t>„Izazovi odlučivanja suda o posebnim istražnim radnjama – iskustva  Republike Slovenije“</w:t>
      </w:r>
    </w:p>
    <w:p w14:paraId="7FFABBAD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Cs/>
        </w:rPr>
      </w:pPr>
    </w:p>
    <w:p w14:paraId="50FEE4E4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Cs/>
        </w:rPr>
      </w:pPr>
      <w:r w:rsidRPr="008A020E">
        <w:rPr>
          <w:rFonts w:eastAsia="Times New Roman" w:cs="Calibri"/>
          <w:b/>
        </w:rPr>
        <w:t xml:space="preserve"> Diana </w:t>
      </w:r>
      <w:r w:rsidRPr="008A020E">
        <w:rPr>
          <w:rFonts w:eastAsia="Times New Roman" w:cs="Calibri"/>
          <w:b/>
          <w:caps/>
        </w:rPr>
        <w:t>KAJMAKOVIĆ</w:t>
      </w:r>
      <w:r w:rsidRPr="008A020E">
        <w:rPr>
          <w:rFonts w:eastAsia="Times New Roman" w:cs="Calibri"/>
          <w:bCs/>
        </w:rPr>
        <w:t xml:space="preserve">, Tužilaštvo Bosne i Hercegovine; </w:t>
      </w:r>
    </w:p>
    <w:p w14:paraId="5D9FE135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Cs/>
          <w:i/>
          <w:iCs/>
        </w:rPr>
      </w:pPr>
      <w:r w:rsidRPr="008A020E">
        <w:rPr>
          <w:rFonts w:eastAsia="Times New Roman" w:cs="Calibri"/>
          <w:bCs/>
          <w:i/>
          <w:iCs/>
        </w:rPr>
        <w:t>„Izvođenje dokaza dobivenih uporabom posebnih istražnih radnji“</w:t>
      </w:r>
    </w:p>
    <w:p w14:paraId="598F9B0C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Cs/>
        </w:rPr>
      </w:pPr>
    </w:p>
    <w:p w14:paraId="753C11AB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Cs/>
        </w:rPr>
      </w:pPr>
      <w:r w:rsidRPr="008A020E">
        <w:rPr>
          <w:rFonts w:eastAsia="Times New Roman" w:cs="Calibri"/>
          <w:b/>
        </w:rPr>
        <w:t xml:space="preserve">Svjetlana </w:t>
      </w:r>
      <w:r w:rsidRPr="008A020E">
        <w:rPr>
          <w:rFonts w:eastAsia="Times New Roman" w:cs="Calibri"/>
          <w:b/>
          <w:caps/>
        </w:rPr>
        <w:t>Ivanović</w:t>
      </w:r>
      <w:r w:rsidRPr="008A020E">
        <w:rPr>
          <w:rFonts w:eastAsia="Times New Roman" w:cs="Calibri"/>
          <w:bCs/>
        </w:rPr>
        <w:t>, Kabinet glavnog tužioca Tužilaštvo Bosne i Hercegovine;</w:t>
      </w:r>
    </w:p>
    <w:p w14:paraId="1C7EC60F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Cs/>
          <w:i/>
          <w:iCs/>
        </w:rPr>
      </w:pPr>
      <w:r w:rsidRPr="008A020E">
        <w:rPr>
          <w:rFonts w:eastAsia="Times New Roman" w:cs="Calibri"/>
          <w:bCs/>
          <w:i/>
          <w:iCs/>
        </w:rPr>
        <w:t>„Međunarodna pravna saradnja i pomoć u krivičnim stvarima“</w:t>
      </w:r>
    </w:p>
    <w:p w14:paraId="4680E785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/>
        </w:rPr>
      </w:pPr>
    </w:p>
    <w:p w14:paraId="5A3EAA63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/>
          <w:lang w:eastAsia="sr-Latn-CS"/>
        </w:rPr>
      </w:pPr>
      <w:r w:rsidRPr="008A020E">
        <w:rPr>
          <w:rFonts w:eastAsia="Times New Roman" w:cs="Calibri"/>
          <w:b/>
          <w:lang w:eastAsia="sr-Latn-CS"/>
        </w:rPr>
        <w:t>Diskusija</w:t>
      </w:r>
    </w:p>
    <w:p w14:paraId="311B8656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/>
        </w:rPr>
      </w:pPr>
    </w:p>
    <w:p w14:paraId="07FD5A14" w14:textId="77777777" w:rsidR="008A020E" w:rsidRPr="008A020E" w:rsidRDefault="008A020E" w:rsidP="008A020E">
      <w:pPr>
        <w:spacing w:after="0" w:line="240" w:lineRule="auto"/>
        <w:contextualSpacing/>
        <w:rPr>
          <w:rFonts w:cs="Calibri"/>
          <w:b/>
          <w:bCs/>
        </w:rPr>
      </w:pPr>
      <w:r w:rsidRPr="008A020E">
        <w:rPr>
          <w:rFonts w:cs="Calibri"/>
          <w:b/>
          <w:bCs/>
        </w:rPr>
        <w:t>09:00 – 10:30</w:t>
      </w:r>
    </w:p>
    <w:p w14:paraId="4CD4B91C" w14:textId="77777777" w:rsidR="00CA6045" w:rsidRDefault="008A020E" w:rsidP="008A020E">
      <w:pPr>
        <w:spacing w:after="0" w:line="240" w:lineRule="auto"/>
        <w:contextualSpacing/>
        <w:rPr>
          <w:rFonts w:cs="Calibri"/>
          <w:b/>
          <w:bCs/>
          <w:color w:val="FF0000"/>
        </w:rPr>
      </w:pPr>
      <w:r w:rsidRPr="008A020E">
        <w:rPr>
          <w:rFonts w:cs="Calibri"/>
          <w:b/>
          <w:bCs/>
        </w:rPr>
        <w:lastRenderedPageBreak/>
        <w:t>V RADNA GRUPA (SALA IV)</w:t>
      </w:r>
      <w:r w:rsidR="008A389A">
        <w:rPr>
          <w:rFonts w:cs="Calibri"/>
          <w:b/>
          <w:bCs/>
        </w:rPr>
        <w:t xml:space="preserve"> </w:t>
      </w:r>
      <w:r w:rsidR="008A389A">
        <w:rPr>
          <w:rFonts w:cs="Calibri"/>
          <w:b/>
          <w:bCs/>
          <w:color w:val="FF0000"/>
        </w:rPr>
        <w:t xml:space="preserve">ON LINE </w:t>
      </w:r>
    </w:p>
    <w:p w14:paraId="5C7BDA76" w14:textId="77777777" w:rsidR="00CA6045" w:rsidRDefault="00CA6045" w:rsidP="008A020E">
      <w:pPr>
        <w:spacing w:after="0" w:line="240" w:lineRule="auto"/>
        <w:contextualSpacing/>
        <w:rPr>
          <w:rFonts w:cs="Calibri"/>
          <w:b/>
          <w:bCs/>
          <w:color w:val="FF0000"/>
        </w:rPr>
      </w:pPr>
    </w:p>
    <w:p w14:paraId="0DEC812E" w14:textId="77777777" w:rsidR="00CA6045" w:rsidRDefault="008A389A" w:rsidP="008A020E">
      <w:pPr>
        <w:spacing w:after="0" w:line="240" w:lineRule="auto"/>
        <w:contextualSpacing/>
        <w:rPr>
          <w:rFonts w:cs="Calibri"/>
          <w:b/>
          <w:bCs/>
          <w:color w:val="FF0000"/>
        </w:rPr>
      </w:pPr>
      <w:r>
        <w:rPr>
          <w:rFonts w:cs="Calibri"/>
          <w:b/>
          <w:bCs/>
          <w:color w:val="FF0000"/>
        </w:rPr>
        <w:t>CEST RS</w:t>
      </w:r>
      <w:r w:rsidR="00CA6045">
        <w:rPr>
          <w:rFonts w:cs="Calibri"/>
          <w:b/>
          <w:bCs/>
          <w:color w:val="FF0000"/>
        </w:rPr>
        <w:t xml:space="preserve"> LINK: </w:t>
      </w:r>
    </w:p>
    <w:p w14:paraId="1D7553A9" w14:textId="45246BF8" w:rsidR="008A020E" w:rsidRDefault="00943C77" w:rsidP="008A020E">
      <w:pPr>
        <w:spacing w:after="0" w:line="240" w:lineRule="auto"/>
        <w:contextualSpacing/>
        <w:rPr>
          <w:rFonts w:ascii="Segoe UI" w:eastAsiaTheme="minorHAnsi" w:hAnsi="Segoe UI" w:cs="Segoe UI"/>
          <w:b/>
          <w:color w:val="7030A0"/>
          <w:sz w:val="20"/>
          <w:szCs w:val="20"/>
          <w:lang w:val="en-GB"/>
        </w:rPr>
      </w:pPr>
      <w:hyperlink r:id="rId12" w:history="1">
        <w:r w:rsidR="00CA6045" w:rsidRPr="0062294D">
          <w:rPr>
            <w:rStyle w:val="Hyperlink"/>
            <w:rFonts w:ascii="Segoe UI" w:eastAsiaTheme="minorHAnsi" w:hAnsi="Segoe UI" w:cs="Segoe UI"/>
            <w:b/>
            <w:sz w:val="20"/>
            <w:szCs w:val="20"/>
            <w:lang w:val="en-GB"/>
          </w:rPr>
          <w:t>https://vstv.webex.com/vstv/j.php?MTID=m5056d24e3d8cfb7de9fe6a082b41a3ba</w:t>
        </w:r>
      </w:hyperlink>
    </w:p>
    <w:p w14:paraId="214EF405" w14:textId="47FEC8DC" w:rsidR="00CA6045" w:rsidRPr="00CA6045" w:rsidRDefault="00CA6045" w:rsidP="00CA6045">
      <w:pPr>
        <w:spacing w:after="0" w:line="240" w:lineRule="auto"/>
        <w:contextualSpacing/>
        <w:rPr>
          <w:rFonts w:ascii="Segoe UI" w:eastAsiaTheme="minorHAnsi" w:hAnsi="Segoe UI" w:cs="Segoe UI"/>
          <w:b/>
          <w:color w:val="7030A0"/>
          <w:sz w:val="20"/>
          <w:szCs w:val="20"/>
          <w:lang w:val="en-GB"/>
        </w:rPr>
      </w:pPr>
      <w:r w:rsidRPr="00CA6045">
        <w:rPr>
          <w:rFonts w:ascii="Arial" w:hAnsi="Arial"/>
          <w:color w:val="7030A0"/>
        </w:rPr>
        <w:t>Meeting number (access code): 137 642 7278</w:t>
      </w:r>
    </w:p>
    <w:p w14:paraId="71D08A72" w14:textId="471091A2" w:rsidR="00CA6045" w:rsidRPr="008A389A" w:rsidRDefault="00CA6045" w:rsidP="008A020E">
      <w:pPr>
        <w:spacing w:after="0" w:line="240" w:lineRule="auto"/>
        <w:contextualSpacing/>
        <w:rPr>
          <w:rFonts w:cs="Calibri"/>
          <w:b/>
          <w:bCs/>
          <w:color w:val="FF0000"/>
        </w:rPr>
      </w:pPr>
      <w:r w:rsidRPr="00CA6045">
        <w:rPr>
          <w:rFonts w:ascii="Arial" w:hAnsi="Arial"/>
          <w:color w:val="7030A0"/>
        </w:rPr>
        <w:t>Meeting password: wqGMsyik835</w:t>
      </w:r>
    </w:p>
    <w:p w14:paraId="39173C2F" w14:textId="77777777" w:rsidR="008A020E" w:rsidRPr="008A020E" w:rsidRDefault="008A020E" w:rsidP="008A020E">
      <w:pPr>
        <w:spacing w:after="0" w:line="240" w:lineRule="auto"/>
        <w:contextualSpacing/>
        <w:rPr>
          <w:rFonts w:cs="Calibri"/>
          <w:b/>
        </w:rPr>
      </w:pPr>
    </w:p>
    <w:p w14:paraId="4B6C9CFB" w14:textId="77777777" w:rsidR="008A020E" w:rsidRPr="008A020E" w:rsidRDefault="008A020E" w:rsidP="008A020E">
      <w:pPr>
        <w:spacing w:after="0" w:line="240" w:lineRule="auto"/>
        <w:contextualSpacing/>
        <w:jc w:val="both"/>
        <w:rPr>
          <w:rFonts w:cs="Calibri"/>
          <w:bCs/>
        </w:rPr>
      </w:pPr>
      <w:r w:rsidRPr="008A020E">
        <w:rPr>
          <w:rFonts w:cs="Calibri"/>
          <w:b/>
        </w:rPr>
        <w:t xml:space="preserve">Nikola </w:t>
      </w:r>
      <w:r w:rsidRPr="008A020E">
        <w:rPr>
          <w:rFonts w:cs="Calibri"/>
          <w:b/>
          <w:caps/>
        </w:rPr>
        <w:t>Sladoje</w:t>
      </w:r>
      <w:r w:rsidRPr="008A020E">
        <w:rPr>
          <w:rFonts w:cs="Calibri"/>
          <w:b/>
        </w:rPr>
        <w:t xml:space="preserve">, </w:t>
      </w:r>
      <w:r w:rsidRPr="008A020E">
        <w:rPr>
          <w:rFonts w:cs="Calibri"/>
          <w:bCs/>
        </w:rPr>
        <w:t>pomoćnik ministra pravde BiH</w:t>
      </w:r>
      <w:r w:rsidRPr="008A020E">
        <w:rPr>
          <w:rFonts w:cs="Calibri"/>
          <w:b/>
        </w:rPr>
        <w:t xml:space="preserve"> </w:t>
      </w:r>
      <w:r w:rsidRPr="008A020E">
        <w:rPr>
          <w:rFonts w:cs="Calibri"/>
          <w:bCs/>
        </w:rPr>
        <w:t>i</w:t>
      </w:r>
      <w:r w:rsidRPr="008A020E">
        <w:rPr>
          <w:rFonts w:cs="Calibri"/>
          <w:b/>
        </w:rPr>
        <w:t xml:space="preserve">  Doc. dr Sanela </w:t>
      </w:r>
      <w:r w:rsidRPr="008A020E">
        <w:rPr>
          <w:rFonts w:cs="Calibri"/>
          <w:b/>
          <w:caps/>
        </w:rPr>
        <w:t>Latić</w:t>
      </w:r>
      <w:r w:rsidRPr="008A020E">
        <w:rPr>
          <w:rFonts w:cs="Calibri"/>
          <w:b/>
        </w:rPr>
        <w:t xml:space="preserve">, </w:t>
      </w:r>
      <w:r w:rsidRPr="008A020E">
        <w:rPr>
          <w:rFonts w:cs="Calibri"/>
          <w:bCs/>
        </w:rPr>
        <w:t>šef odsjeka u Ministarstvu pravde Bosne i Hercegovine;</w:t>
      </w:r>
    </w:p>
    <w:p w14:paraId="20CF3515" w14:textId="77777777" w:rsidR="008A020E" w:rsidRPr="008A020E" w:rsidRDefault="008A020E" w:rsidP="008A020E">
      <w:pPr>
        <w:spacing w:after="0" w:line="240" w:lineRule="auto"/>
        <w:contextualSpacing/>
        <w:jc w:val="both"/>
        <w:rPr>
          <w:rFonts w:cs="Calibri"/>
          <w:i/>
          <w:iCs/>
        </w:rPr>
      </w:pPr>
      <w:r w:rsidRPr="008A020E">
        <w:rPr>
          <w:rFonts w:cs="Calibri"/>
          <w:i/>
          <w:iCs/>
        </w:rPr>
        <w:t xml:space="preserve">„Značaj odabira pravnog osnova i oblika pravne pomoći za uspješnu  međunarodnu pravnu pomoć  (analiza i preporuke)“ </w:t>
      </w:r>
    </w:p>
    <w:p w14:paraId="48342FAF" w14:textId="77777777" w:rsidR="008A020E" w:rsidRPr="008A020E" w:rsidRDefault="008A020E" w:rsidP="008A020E">
      <w:pPr>
        <w:spacing w:after="0" w:line="240" w:lineRule="auto"/>
        <w:contextualSpacing/>
        <w:jc w:val="both"/>
        <w:rPr>
          <w:rFonts w:cs="Calibri"/>
          <w:b/>
        </w:rPr>
      </w:pPr>
    </w:p>
    <w:p w14:paraId="15162A3D" w14:textId="6AEB3FFA" w:rsidR="008A020E" w:rsidRPr="008A020E" w:rsidRDefault="008A020E" w:rsidP="008A020E">
      <w:pPr>
        <w:spacing w:after="0" w:line="240" w:lineRule="auto"/>
        <w:contextualSpacing/>
        <w:jc w:val="both"/>
        <w:rPr>
          <w:rFonts w:cs="Calibri"/>
          <w:b/>
        </w:rPr>
      </w:pPr>
      <w:r w:rsidRPr="008A020E">
        <w:rPr>
          <w:rFonts w:cs="Calibri"/>
          <w:b/>
        </w:rPr>
        <w:t xml:space="preserve">doc. dr Darka </w:t>
      </w:r>
      <w:r w:rsidRPr="008A020E">
        <w:rPr>
          <w:rFonts w:cs="Calibri"/>
          <w:b/>
          <w:caps/>
        </w:rPr>
        <w:t>Jokića</w:t>
      </w:r>
      <w:r w:rsidRPr="008A020E">
        <w:rPr>
          <w:rFonts w:cs="Calibri"/>
          <w:b/>
        </w:rPr>
        <w:t xml:space="preserve"> i Aleksand</w:t>
      </w:r>
      <w:r w:rsidR="00162A80">
        <w:rPr>
          <w:rFonts w:cs="Calibri"/>
          <w:b/>
        </w:rPr>
        <w:t>ar</w:t>
      </w:r>
      <w:r w:rsidRPr="008A020E">
        <w:rPr>
          <w:rFonts w:cs="Calibri"/>
          <w:b/>
        </w:rPr>
        <w:t xml:space="preserve"> </w:t>
      </w:r>
      <w:r w:rsidRPr="008A020E">
        <w:rPr>
          <w:rFonts w:cs="Calibri"/>
          <w:b/>
          <w:caps/>
        </w:rPr>
        <w:t>Jokić</w:t>
      </w:r>
      <w:r w:rsidRPr="008A020E">
        <w:rPr>
          <w:rFonts w:cs="Calibri"/>
          <w:b/>
        </w:rPr>
        <w:t xml:space="preserve">, </w:t>
      </w:r>
      <w:r w:rsidRPr="008A020E">
        <w:rPr>
          <w:rFonts w:cs="Calibri"/>
          <w:bCs/>
        </w:rPr>
        <w:t>advokat iz Banje Luke;</w:t>
      </w:r>
    </w:p>
    <w:p w14:paraId="0E5F1B96" w14:textId="77777777" w:rsidR="008A020E" w:rsidRPr="008A020E" w:rsidRDefault="008A020E" w:rsidP="008A020E">
      <w:pPr>
        <w:spacing w:after="0" w:line="240" w:lineRule="auto"/>
        <w:contextualSpacing/>
        <w:jc w:val="both"/>
        <w:rPr>
          <w:rFonts w:cs="Calibri"/>
          <w:b/>
          <w:i/>
          <w:iCs/>
        </w:rPr>
      </w:pPr>
      <w:r w:rsidRPr="008A020E">
        <w:rPr>
          <w:rFonts w:cs="Calibri"/>
          <w:i/>
          <w:iCs/>
        </w:rPr>
        <w:t>"Kritički osvrt na neka rješenja u krivično procesnim zakonima u Bosni i Hercegovini"</w:t>
      </w:r>
      <w:r w:rsidRPr="008A020E">
        <w:rPr>
          <w:rFonts w:cs="Calibri"/>
          <w:b/>
          <w:i/>
          <w:iCs/>
        </w:rPr>
        <w:t xml:space="preserve"> </w:t>
      </w:r>
    </w:p>
    <w:p w14:paraId="71B21086" w14:textId="77777777" w:rsidR="008A020E" w:rsidRPr="008A020E" w:rsidRDefault="008A020E" w:rsidP="008A020E">
      <w:pPr>
        <w:spacing w:after="0" w:line="240" w:lineRule="auto"/>
        <w:contextualSpacing/>
        <w:jc w:val="both"/>
        <w:rPr>
          <w:rFonts w:cs="Calibri"/>
        </w:rPr>
      </w:pPr>
    </w:p>
    <w:p w14:paraId="5730C603" w14:textId="77777777" w:rsidR="008A020E" w:rsidRPr="008A020E" w:rsidRDefault="008A020E" w:rsidP="008A020E">
      <w:pPr>
        <w:spacing w:after="0" w:line="240" w:lineRule="auto"/>
        <w:contextualSpacing/>
        <w:jc w:val="both"/>
        <w:rPr>
          <w:rFonts w:cs="Calibri"/>
        </w:rPr>
      </w:pPr>
      <w:r w:rsidRPr="008A020E">
        <w:rPr>
          <w:rFonts w:cs="Calibri"/>
          <w:b/>
          <w:bCs/>
        </w:rPr>
        <w:t xml:space="preserve">Dr. sc. Nikolina </w:t>
      </w:r>
      <w:r w:rsidRPr="008A020E">
        <w:rPr>
          <w:rFonts w:cs="Calibri"/>
          <w:b/>
          <w:bCs/>
          <w:caps/>
        </w:rPr>
        <w:t>Grbić - Pavlović</w:t>
      </w:r>
      <w:r w:rsidRPr="008A020E">
        <w:rPr>
          <w:rFonts w:cs="Calibri"/>
        </w:rPr>
        <w:t>, Ministarstvo unutrašnjih poslova Republike Srpske;</w:t>
      </w:r>
    </w:p>
    <w:p w14:paraId="05293922" w14:textId="77777777" w:rsidR="008A020E" w:rsidRPr="008A020E" w:rsidRDefault="008A020E" w:rsidP="008A020E">
      <w:pPr>
        <w:spacing w:after="0" w:line="240" w:lineRule="auto"/>
        <w:contextualSpacing/>
        <w:jc w:val="both"/>
        <w:rPr>
          <w:rFonts w:cs="Calibri"/>
          <w:i/>
          <w:iCs/>
        </w:rPr>
      </w:pPr>
      <w:r w:rsidRPr="008A020E">
        <w:rPr>
          <w:rFonts w:cs="Calibri"/>
          <w:i/>
          <w:iCs/>
        </w:rPr>
        <w:t>„Procjena rizika učinioca krivičnog djela nasilja u porodici u Republici Srpskoj“</w:t>
      </w:r>
    </w:p>
    <w:p w14:paraId="1981913D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/>
          <w:lang w:eastAsia="sr-Latn-CS"/>
        </w:rPr>
      </w:pPr>
    </w:p>
    <w:p w14:paraId="1AAD9A5E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/>
          <w:lang w:eastAsia="sr-Latn-CS"/>
        </w:rPr>
      </w:pPr>
      <w:r w:rsidRPr="008A020E">
        <w:rPr>
          <w:rFonts w:eastAsia="Times New Roman" w:cs="Calibri"/>
          <w:b/>
          <w:lang w:eastAsia="sr-Latn-CS"/>
        </w:rPr>
        <w:t>Diskusija</w:t>
      </w:r>
    </w:p>
    <w:p w14:paraId="1107CD63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/>
          <w:bCs/>
        </w:rPr>
      </w:pPr>
    </w:p>
    <w:p w14:paraId="735EFC25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/>
          <w:bCs/>
        </w:rPr>
      </w:pPr>
      <w:r w:rsidRPr="008A020E">
        <w:rPr>
          <w:rFonts w:eastAsia="Times New Roman" w:cs="Calibri"/>
          <w:b/>
          <w:bCs/>
        </w:rPr>
        <w:t>11:30 – 14:00</w:t>
      </w:r>
    </w:p>
    <w:p w14:paraId="54A65764" w14:textId="77777777" w:rsidR="00CA6045" w:rsidRDefault="008A020E" w:rsidP="008A020E">
      <w:pPr>
        <w:spacing w:after="0" w:line="240" w:lineRule="auto"/>
        <w:jc w:val="both"/>
        <w:rPr>
          <w:rFonts w:eastAsia="Times New Roman" w:cs="Calibri"/>
          <w:b/>
          <w:bCs/>
          <w:color w:val="FF0000"/>
        </w:rPr>
      </w:pPr>
      <w:r w:rsidRPr="008A020E">
        <w:rPr>
          <w:rFonts w:eastAsia="Times New Roman" w:cs="Calibri"/>
          <w:b/>
          <w:bCs/>
        </w:rPr>
        <w:t>VI RADNA GRUPA (SALA IV)</w:t>
      </w:r>
      <w:r w:rsidR="008A389A">
        <w:rPr>
          <w:rFonts w:eastAsia="Times New Roman" w:cs="Calibri"/>
          <w:b/>
          <w:bCs/>
        </w:rPr>
        <w:t xml:space="preserve"> </w:t>
      </w:r>
      <w:r w:rsidR="008A389A">
        <w:rPr>
          <w:rFonts w:eastAsia="Times New Roman" w:cs="Calibri"/>
          <w:b/>
          <w:bCs/>
          <w:color w:val="FF0000"/>
        </w:rPr>
        <w:t xml:space="preserve">ON LINE </w:t>
      </w:r>
    </w:p>
    <w:p w14:paraId="036EDB43" w14:textId="77777777" w:rsidR="00CA6045" w:rsidRDefault="008A389A" w:rsidP="008A020E">
      <w:pPr>
        <w:spacing w:after="0" w:line="240" w:lineRule="auto"/>
        <w:jc w:val="both"/>
        <w:rPr>
          <w:rFonts w:eastAsia="Times New Roman" w:cs="Calibri"/>
          <w:b/>
          <w:bCs/>
          <w:color w:val="FF0000"/>
        </w:rPr>
      </w:pPr>
      <w:r>
        <w:rPr>
          <w:rFonts w:eastAsia="Times New Roman" w:cs="Calibri"/>
          <w:b/>
          <w:bCs/>
          <w:color w:val="FF0000"/>
        </w:rPr>
        <w:t>CEST RS</w:t>
      </w:r>
      <w:r w:rsidR="00CA6045">
        <w:rPr>
          <w:rFonts w:eastAsia="Times New Roman" w:cs="Calibri"/>
          <w:b/>
          <w:bCs/>
          <w:color w:val="FF0000"/>
        </w:rPr>
        <w:t xml:space="preserve"> LINK:</w:t>
      </w:r>
    </w:p>
    <w:p w14:paraId="1DFC0597" w14:textId="1D01FA5C" w:rsidR="008A020E" w:rsidRDefault="00CA6045" w:rsidP="008A020E">
      <w:pPr>
        <w:spacing w:after="0" w:line="240" w:lineRule="auto"/>
        <w:jc w:val="both"/>
        <w:rPr>
          <w:rFonts w:ascii="Segoe UI" w:eastAsiaTheme="minorHAnsi" w:hAnsi="Segoe UI" w:cs="Segoe UI"/>
          <w:b/>
          <w:color w:val="7030A0"/>
          <w:sz w:val="20"/>
          <w:szCs w:val="20"/>
          <w:lang w:val="en-GB"/>
        </w:rPr>
      </w:pPr>
      <w:r>
        <w:rPr>
          <w:rFonts w:eastAsia="Times New Roman" w:cs="Calibri"/>
          <w:b/>
          <w:bCs/>
          <w:color w:val="FF0000"/>
        </w:rPr>
        <w:t xml:space="preserve"> </w:t>
      </w:r>
      <w:hyperlink r:id="rId13" w:history="1">
        <w:r w:rsidRPr="0062294D">
          <w:rPr>
            <w:rStyle w:val="Hyperlink"/>
            <w:rFonts w:ascii="Segoe UI" w:eastAsiaTheme="minorHAnsi" w:hAnsi="Segoe UI" w:cs="Segoe UI"/>
            <w:b/>
            <w:sz w:val="20"/>
            <w:szCs w:val="20"/>
            <w:lang w:val="en-GB"/>
          </w:rPr>
          <w:t>https://vstv.webex.com/vstv/j.php?MTID=m96e2fb43808a33b62bf72bc97ed9fdf5</w:t>
        </w:r>
      </w:hyperlink>
    </w:p>
    <w:p w14:paraId="3E71E425" w14:textId="77777777" w:rsidR="00CA6045" w:rsidRPr="00CA6045" w:rsidRDefault="00CA6045" w:rsidP="00CA6045">
      <w:pPr>
        <w:framePr w:hSpace="45" w:wrap="around" w:vAnchor="text" w:hAnchor="text" w:y="1"/>
        <w:spacing w:line="330" w:lineRule="atLeast"/>
        <w:jc w:val="both"/>
        <w:rPr>
          <w:rFonts w:ascii="Arial" w:eastAsiaTheme="minorHAnsi" w:hAnsi="Arial"/>
          <w:color w:val="7030A0"/>
          <w:lang w:val="en-GB"/>
        </w:rPr>
      </w:pPr>
      <w:r w:rsidRPr="00CA6045">
        <w:rPr>
          <w:rFonts w:ascii="Arial" w:hAnsi="Arial"/>
          <w:color w:val="7030A0"/>
        </w:rPr>
        <w:t xml:space="preserve">Meeting number (access code): 137 168 9964 </w:t>
      </w:r>
    </w:p>
    <w:p w14:paraId="3F4755D8" w14:textId="324A3F33" w:rsidR="00CA6045" w:rsidRPr="00CA6045" w:rsidRDefault="00CA6045" w:rsidP="008A020E">
      <w:pPr>
        <w:spacing w:after="0" w:line="240" w:lineRule="auto"/>
        <w:jc w:val="both"/>
        <w:rPr>
          <w:rFonts w:eastAsia="Times New Roman" w:cs="Calibri"/>
          <w:b/>
          <w:bCs/>
          <w:color w:val="7030A0"/>
        </w:rPr>
      </w:pPr>
    </w:p>
    <w:p w14:paraId="792F6220" w14:textId="77777777" w:rsidR="00CA6045" w:rsidRPr="00CA6045" w:rsidRDefault="00CA6045" w:rsidP="00CA6045">
      <w:pPr>
        <w:framePr w:hSpace="45" w:wrap="around" w:vAnchor="text" w:hAnchor="text" w:y="1"/>
        <w:spacing w:line="330" w:lineRule="atLeast"/>
        <w:jc w:val="both"/>
        <w:rPr>
          <w:rFonts w:ascii="Arial" w:eastAsiaTheme="minorHAnsi" w:hAnsi="Arial"/>
          <w:color w:val="7030A0"/>
          <w:lang w:val="en-GB"/>
        </w:rPr>
      </w:pPr>
      <w:r w:rsidRPr="00CA6045">
        <w:rPr>
          <w:rFonts w:ascii="Arial" w:hAnsi="Arial"/>
          <w:color w:val="7030A0"/>
        </w:rPr>
        <w:t>Meeting password: gUXYxmCV422</w:t>
      </w:r>
    </w:p>
    <w:p w14:paraId="6567669C" w14:textId="77777777" w:rsidR="00CA6045" w:rsidRDefault="00CA6045" w:rsidP="008A020E">
      <w:pPr>
        <w:spacing w:after="0" w:line="240" w:lineRule="auto"/>
        <w:jc w:val="both"/>
        <w:rPr>
          <w:rFonts w:eastAsia="Times New Roman" w:cs="Calibri"/>
          <w:b/>
          <w:bCs/>
          <w:color w:val="FF0000"/>
        </w:rPr>
      </w:pPr>
    </w:p>
    <w:p w14:paraId="2DC0F003" w14:textId="77777777" w:rsidR="00CA6045" w:rsidRPr="008A389A" w:rsidRDefault="00CA6045" w:rsidP="008A020E">
      <w:pPr>
        <w:spacing w:after="0" w:line="240" w:lineRule="auto"/>
        <w:jc w:val="both"/>
        <w:rPr>
          <w:rFonts w:eastAsia="Times New Roman" w:cs="Calibri"/>
          <w:b/>
          <w:bCs/>
          <w:color w:val="FF0000"/>
        </w:rPr>
      </w:pPr>
    </w:p>
    <w:p w14:paraId="686F25EE" w14:textId="77777777" w:rsidR="008A020E" w:rsidRPr="008A020E" w:rsidRDefault="008A020E" w:rsidP="008A020E">
      <w:pPr>
        <w:spacing w:after="0" w:line="240" w:lineRule="auto"/>
        <w:contextualSpacing/>
        <w:rPr>
          <w:rFonts w:cs="Calibri"/>
        </w:rPr>
      </w:pPr>
      <w:r w:rsidRPr="008A020E">
        <w:rPr>
          <w:rFonts w:cs="Calibri"/>
          <w:b/>
        </w:rPr>
        <w:t>Panel</w:t>
      </w:r>
      <w:r w:rsidRPr="008A020E">
        <w:rPr>
          <w:rFonts w:cs="Calibri"/>
          <w:b/>
          <w:bCs/>
        </w:rPr>
        <w:t xml:space="preserve"> USAID projekt Pravosuđe protiv korupcije</w:t>
      </w:r>
    </w:p>
    <w:p w14:paraId="0B0EFE85" w14:textId="77777777" w:rsidR="008A020E" w:rsidRPr="008A020E" w:rsidRDefault="008A020E" w:rsidP="008A020E">
      <w:pPr>
        <w:spacing w:after="0" w:line="240" w:lineRule="auto"/>
        <w:contextualSpacing/>
        <w:rPr>
          <w:rFonts w:cs="Calibri"/>
        </w:rPr>
      </w:pPr>
    </w:p>
    <w:p w14:paraId="5946ECBC" w14:textId="77777777" w:rsidR="008A020E" w:rsidRPr="008A020E" w:rsidRDefault="008A020E" w:rsidP="008A020E">
      <w:pPr>
        <w:spacing w:after="0" w:line="240" w:lineRule="auto"/>
        <w:contextualSpacing/>
        <w:jc w:val="both"/>
        <w:rPr>
          <w:rFonts w:cs="Calibri"/>
        </w:rPr>
      </w:pPr>
      <w:r w:rsidRPr="008A020E">
        <w:rPr>
          <w:rFonts w:cs="Calibri"/>
          <w:b/>
          <w:bCs/>
        </w:rPr>
        <w:t xml:space="preserve">Lejle </w:t>
      </w:r>
      <w:r w:rsidRPr="008A020E">
        <w:rPr>
          <w:rFonts w:cs="Calibri"/>
          <w:b/>
          <w:bCs/>
          <w:caps/>
        </w:rPr>
        <w:t>Kurtanović</w:t>
      </w:r>
      <w:r w:rsidRPr="008A020E">
        <w:rPr>
          <w:rFonts w:cs="Calibri"/>
          <w:b/>
          <w:bCs/>
        </w:rPr>
        <w:t xml:space="preserve"> </w:t>
      </w:r>
      <w:bookmarkStart w:id="2" w:name="_Hlk72902785"/>
      <w:r w:rsidRPr="008A020E">
        <w:rPr>
          <w:rFonts w:cs="Calibri"/>
        </w:rPr>
        <w:t xml:space="preserve">tužiteljica Kantonalnog tužilaštva Kantona Sarajevo </w:t>
      </w:r>
      <w:bookmarkEnd w:id="2"/>
      <w:r w:rsidRPr="008A020E">
        <w:rPr>
          <w:rFonts w:cs="Calibri"/>
          <w:b/>
          <w:bCs/>
        </w:rPr>
        <w:t xml:space="preserve">i Samir </w:t>
      </w:r>
      <w:r w:rsidRPr="008A020E">
        <w:rPr>
          <w:rFonts w:cs="Calibri"/>
          <w:b/>
          <w:bCs/>
          <w:caps/>
        </w:rPr>
        <w:t xml:space="preserve">Selimović </w:t>
      </w:r>
      <w:r w:rsidRPr="008A020E">
        <w:rPr>
          <w:rFonts w:cs="Calibri"/>
        </w:rPr>
        <w:t>tužilac Kantonalnog tužilaštva Kantona Sarajevo</w:t>
      </w:r>
    </w:p>
    <w:p w14:paraId="10F4DFE3" w14:textId="77777777" w:rsidR="008A020E" w:rsidRPr="008A020E" w:rsidRDefault="008A020E" w:rsidP="008A020E">
      <w:pPr>
        <w:spacing w:after="0" w:line="240" w:lineRule="auto"/>
        <w:contextualSpacing/>
        <w:jc w:val="both"/>
        <w:rPr>
          <w:rFonts w:cs="Calibri"/>
          <w:i/>
          <w:iCs/>
        </w:rPr>
      </w:pPr>
      <w:r w:rsidRPr="008A020E">
        <w:rPr>
          <w:rFonts w:cs="Calibri"/>
          <w:i/>
          <w:iCs/>
        </w:rPr>
        <w:t>“Organizovani kriminal i predmeti visoke korupcije, izazovi u otkrivanju i procesuiranju ove vrste krivičnih djela u praksi“</w:t>
      </w:r>
    </w:p>
    <w:p w14:paraId="1D3DB70C" w14:textId="77777777" w:rsidR="008A020E" w:rsidRPr="008A020E" w:rsidRDefault="008A020E" w:rsidP="008A020E">
      <w:pPr>
        <w:spacing w:after="0" w:line="240" w:lineRule="auto"/>
        <w:contextualSpacing/>
        <w:rPr>
          <w:rFonts w:cs="Calibri"/>
          <w:b/>
          <w:bCs/>
        </w:rPr>
      </w:pPr>
    </w:p>
    <w:p w14:paraId="63A407F2" w14:textId="77777777" w:rsidR="008A020E" w:rsidRPr="008A020E" w:rsidRDefault="008A020E" w:rsidP="008A020E">
      <w:pPr>
        <w:spacing w:after="0" w:line="240" w:lineRule="auto"/>
        <w:contextualSpacing/>
        <w:jc w:val="both"/>
        <w:rPr>
          <w:rFonts w:cs="Calibri"/>
          <w:i/>
          <w:iCs/>
        </w:rPr>
      </w:pPr>
      <w:r w:rsidRPr="008A020E">
        <w:rPr>
          <w:rFonts w:cs="Calibri"/>
          <w:b/>
          <w:bCs/>
        </w:rPr>
        <w:t xml:space="preserve">Adisa </w:t>
      </w:r>
      <w:r w:rsidRPr="008A020E">
        <w:rPr>
          <w:rFonts w:cs="Calibri"/>
          <w:b/>
          <w:bCs/>
          <w:caps/>
        </w:rPr>
        <w:t>Zahiragić</w:t>
      </w:r>
      <w:r w:rsidRPr="008A020E">
        <w:rPr>
          <w:rFonts w:cs="Calibri"/>
        </w:rPr>
        <w:t>, sudija Kantonalnog suda u Sarajevu,  </w:t>
      </w:r>
      <w:r w:rsidRPr="008A020E">
        <w:rPr>
          <w:rFonts w:cs="Calibri"/>
          <w:i/>
          <w:iCs/>
        </w:rPr>
        <w:t>„Pitanja rodnih predrasuda i procesuiranja predmeta korupcije“</w:t>
      </w:r>
    </w:p>
    <w:p w14:paraId="26D1BEC9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/>
          <w:lang w:eastAsia="sr-Latn-CS"/>
        </w:rPr>
      </w:pPr>
    </w:p>
    <w:p w14:paraId="5790DFC3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/>
          <w:lang w:eastAsia="sr-Latn-CS"/>
        </w:rPr>
      </w:pPr>
      <w:r w:rsidRPr="008A020E">
        <w:rPr>
          <w:rFonts w:eastAsia="Times New Roman" w:cs="Calibri"/>
          <w:b/>
          <w:lang w:eastAsia="sr-Latn-CS"/>
        </w:rPr>
        <w:t>Diskusija</w:t>
      </w:r>
    </w:p>
    <w:p w14:paraId="6BE52543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</w:rPr>
      </w:pPr>
    </w:p>
    <w:p w14:paraId="50D36AFB" w14:textId="77777777" w:rsidR="008A020E" w:rsidRPr="008A020E" w:rsidRDefault="008A020E" w:rsidP="008A020E">
      <w:pPr>
        <w:spacing w:after="0" w:line="240" w:lineRule="auto"/>
        <w:ind w:left="1560"/>
        <w:jc w:val="both"/>
        <w:rPr>
          <w:rFonts w:eastAsia="Times New Roman" w:cs="Calibri"/>
          <w:b/>
        </w:rPr>
      </w:pPr>
      <w:r w:rsidRPr="008A020E">
        <w:rPr>
          <w:rFonts w:eastAsia="Times New Roman" w:cs="Calibri"/>
          <w:b/>
        </w:rPr>
        <w:t xml:space="preserve">Završetak drugog dana rada  Savjetovanja </w:t>
      </w:r>
    </w:p>
    <w:p w14:paraId="59BC11E6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/>
          <w:lang w:eastAsia="sr-Latn-CS"/>
        </w:rPr>
      </w:pPr>
    </w:p>
    <w:p w14:paraId="1F0781EB" w14:textId="2B6DC8BE" w:rsidR="008A020E" w:rsidRDefault="008A020E" w:rsidP="008A020E">
      <w:pPr>
        <w:spacing w:after="0" w:line="240" w:lineRule="auto"/>
        <w:jc w:val="both"/>
        <w:rPr>
          <w:rFonts w:eastAsia="Times New Roman" w:cs="Calibri"/>
          <w:b/>
          <w:lang w:eastAsia="sr-Latn-CS"/>
        </w:rPr>
      </w:pPr>
      <w:r w:rsidRPr="008A020E">
        <w:rPr>
          <w:rFonts w:eastAsia="Times New Roman" w:cs="Calibri"/>
          <w:b/>
          <w:lang w:eastAsia="sr-Latn-CS"/>
        </w:rPr>
        <w:t xml:space="preserve">15:00 </w:t>
      </w:r>
      <w:r w:rsidRPr="008A020E">
        <w:rPr>
          <w:rFonts w:eastAsia="Times New Roman" w:cs="Calibri"/>
          <w:b/>
          <w:lang w:eastAsia="sr-Latn-CS"/>
        </w:rPr>
        <w:tab/>
      </w:r>
      <w:r w:rsidRPr="008A020E">
        <w:rPr>
          <w:rFonts w:eastAsia="Times New Roman" w:cs="Calibri"/>
          <w:b/>
          <w:lang w:eastAsia="sr-Latn-CS"/>
        </w:rPr>
        <w:tab/>
        <w:t xml:space="preserve">  </w:t>
      </w:r>
      <w:r>
        <w:rPr>
          <w:rFonts w:eastAsia="Times New Roman" w:cs="Calibri"/>
          <w:b/>
          <w:lang w:eastAsia="sr-Latn-CS"/>
        </w:rPr>
        <w:t xml:space="preserve"> </w:t>
      </w:r>
      <w:r w:rsidRPr="008A020E">
        <w:rPr>
          <w:rFonts w:eastAsia="Times New Roman" w:cs="Calibri"/>
          <w:b/>
          <w:lang w:eastAsia="sr-Latn-CS"/>
        </w:rPr>
        <w:t xml:space="preserve">Ručak </w:t>
      </w:r>
    </w:p>
    <w:p w14:paraId="2DBADACB" w14:textId="7468794E" w:rsidR="00943C77" w:rsidRDefault="00943C77" w:rsidP="008A020E">
      <w:pPr>
        <w:spacing w:after="0" w:line="240" w:lineRule="auto"/>
        <w:jc w:val="both"/>
        <w:rPr>
          <w:rFonts w:eastAsia="Times New Roman" w:cs="Calibri"/>
          <w:b/>
          <w:lang w:eastAsia="sr-Latn-CS"/>
        </w:rPr>
      </w:pPr>
    </w:p>
    <w:p w14:paraId="6702A430" w14:textId="6B61B335" w:rsidR="00943C77" w:rsidRDefault="00943C77" w:rsidP="008A020E">
      <w:pPr>
        <w:spacing w:after="0" w:line="240" w:lineRule="auto"/>
        <w:jc w:val="both"/>
        <w:rPr>
          <w:rFonts w:eastAsia="Times New Roman" w:cs="Calibri"/>
          <w:b/>
          <w:lang w:eastAsia="sr-Latn-CS"/>
        </w:rPr>
      </w:pPr>
    </w:p>
    <w:p w14:paraId="1E24D611" w14:textId="06350D8A" w:rsidR="00943C77" w:rsidRDefault="00943C77" w:rsidP="008A020E">
      <w:pPr>
        <w:spacing w:after="0" w:line="240" w:lineRule="auto"/>
        <w:jc w:val="both"/>
        <w:rPr>
          <w:rFonts w:eastAsia="Times New Roman" w:cs="Calibri"/>
          <w:b/>
          <w:lang w:eastAsia="sr-Latn-CS"/>
        </w:rPr>
      </w:pPr>
    </w:p>
    <w:p w14:paraId="3C5525EC" w14:textId="299CB0D1" w:rsidR="00943C77" w:rsidRDefault="00943C77" w:rsidP="008A020E">
      <w:pPr>
        <w:spacing w:after="0" w:line="240" w:lineRule="auto"/>
        <w:jc w:val="both"/>
        <w:rPr>
          <w:rFonts w:eastAsia="Times New Roman" w:cs="Calibri"/>
          <w:b/>
          <w:lang w:eastAsia="sr-Latn-CS"/>
        </w:rPr>
      </w:pPr>
    </w:p>
    <w:p w14:paraId="7B3812D8" w14:textId="77777777" w:rsidR="00943C77" w:rsidRPr="008A020E" w:rsidRDefault="00943C77" w:rsidP="008A020E">
      <w:pPr>
        <w:spacing w:after="0" w:line="240" w:lineRule="auto"/>
        <w:jc w:val="both"/>
        <w:rPr>
          <w:rFonts w:eastAsia="Times New Roman" w:cs="Calibri"/>
          <w:b/>
          <w:lang w:eastAsia="sr-Latn-CS"/>
        </w:rPr>
      </w:pPr>
    </w:p>
    <w:p w14:paraId="7E0FD448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/>
          <w:lang w:eastAsia="sr-Latn-CS"/>
        </w:rPr>
      </w:pPr>
    </w:p>
    <w:p w14:paraId="404FCC09" w14:textId="77777777" w:rsidR="008A020E" w:rsidRPr="008A020E" w:rsidRDefault="008A020E" w:rsidP="008A0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7" w:lineRule="auto"/>
        <w:jc w:val="center"/>
        <w:rPr>
          <w:rFonts w:cs="Calibri"/>
          <w:b/>
        </w:rPr>
      </w:pPr>
      <w:r w:rsidRPr="008A020E">
        <w:rPr>
          <w:rFonts w:cs="Calibri"/>
          <w:b/>
        </w:rPr>
        <w:lastRenderedPageBreak/>
        <w:t>SUBOTA: 05.06.2021. godine</w:t>
      </w:r>
    </w:p>
    <w:p w14:paraId="5053551A" w14:textId="77777777" w:rsidR="008A020E" w:rsidRPr="008A020E" w:rsidRDefault="008A020E" w:rsidP="008A0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7" w:lineRule="auto"/>
        <w:jc w:val="center"/>
        <w:rPr>
          <w:rFonts w:cs="Calibri"/>
          <w:b/>
        </w:rPr>
      </w:pPr>
      <w:r w:rsidRPr="008A020E">
        <w:rPr>
          <w:rFonts w:cs="Calibri"/>
          <w:b/>
        </w:rPr>
        <w:t>09:00 – 12:00</w:t>
      </w:r>
    </w:p>
    <w:p w14:paraId="27F4AC80" w14:textId="77777777" w:rsidR="008A020E" w:rsidRPr="008A020E" w:rsidRDefault="008A020E" w:rsidP="008A020E">
      <w:pPr>
        <w:spacing w:after="0" w:line="240" w:lineRule="auto"/>
        <w:contextualSpacing/>
        <w:rPr>
          <w:rFonts w:cs="Calibri"/>
          <w:b/>
        </w:rPr>
      </w:pPr>
      <w:r w:rsidRPr="008A020E">
        <w:rPr>
          <w:rFonts w:cs="Calibri"/>
          <w:b/>
        </w:rPr>
        <w:t xml:space="preserve">PLENARNO ZASJEDANJE  </w:t>
      </w:r>
    </w:p>
    <w:p w14:paraId="708A6D1C" w14:textId="77777777" w:rsidR="008A020E" w:rsidRPr="008A020E" w:rsidRDefault="008A020E" w:rsidP="008A020E">
      <w:pPr>
        <w:spacing w:after="0" w:line="240" w:lineRule="auto"/>
        <w:contextualSpacing/>
        <w:rPr>
          <w:rFonts w:cs="Calibri"/>
          <w:b/>
        </w:rPr>
      </w:pPr>
    </w:p>
    <w:p w14:paraId="536A7250" w14:textId="77777777" w:rsidR="00CA6045" w:rsidRDefault="008A020E" w:rsidP="008A020E">
      <w:pPr>
        <w:spacing w:after="0" w:line="240" w:lineRule="auto"/>
        <w:contextualSpacing/>
        <w:jc w:val="both"/>
        <w:rPr>
          <w:rFonts w:cs="Calibri"/>
          <w:b/>
        </w:rPr>
      </w:pPr>
      <w:r w:rsidRPr="008A020E">
        <w:rPr>
          <w:rFonts w:cs="Calibri"/>
          <w:b/>
        </w:rPr>
        <w:t xml:space="preserve">09:00 – 12:00  V SESIJA </w:t>
      </w:r>
      <w:r w:rsidR="008A389A">
        <w:rPr>
          <w:rFonts w:cs="Calibri"/>
          <w:b/>
        </w:rPr>
        <w:t>ON LINE</w:t>
      </w:r>
    </w:p>
    <w:p w14:paraId="0988B75F" w14:textId="65F852F9" w:rsidR="008A020E" w:rsidRDefault="008A389A" w:rsidP="008A020E">
      <w:pPr>
        <w:spacing w:after="0" w:line="240" w:lineRule="auto"/>
        <w:contextualSpacing/>
        <w:jc w:val="both"/>
        <w:rPr>
          <w:rFonts w:cs="Calibri"/>
          <w:b/>
        </w:rPr>
      </w:pPr>
      <w:r>
        <w:rPr>
          <w:rFonts w:cs="Calibri"/>
          <w:b/>
        </w:rPr>
        <w:t xml:space="preserve"> CEST FBIH</w:t>
      </w:r>
      <w:r w:rsidR="00CA6045">
        <w:rPr>
          <w:rFonts w:cs="Calibri"/>
          <w:b/>
        </w:rPr>
        <w:t xml:space="preserve"> LINK:</w:t>
      </w:r>
    </w:p>
    <w:p w14:paraId="02940648" w14:textId="40D72292" w:rsidR="00CA6045" w:rsidRDefault="00943C77" w:rsidP="008A020E">
      <w:pPr>
        <w:spacing w:after="0" w:line="240" w:lineRule="auto"/>
        <w:contextualSpacing/>
        <w:jc w:val="both"/>
        <w:rPr>
          <w:rFonts w:ascii="Segoe UI" w:eastAsiaTheme="minorHAnsi" w:hAnsi="Segoe UI" w:cs="Segoe UI"/>
          <w:b/>
          <w:color w:val="666666"/>
          <w:sz w:val="20"/>
          <w:szCs w:val="20"/>
          <w:lang w:val="en-GB"/>
        </w:rPr>
      </w:pPr>
      <w:hyperlink r:id="rId14" w:history="1">
        <w:r w:rsidR="00CA6045" w:rsidRPr="0062294D">
          <w:rPr>
            <w:rStyle w:val="Hyperlink"/>
            <w:rFonts w:ascii="Segoe UI" w:eastAsiaTheme="minorHAnsi" w:hAnsi="Segoe UI" w:cs="Segoe UI"/>
            <w:b/>
            <w:sz w:val="20"/>
            <w:szCs w:val="20"/>
            <w:lang w:val="en-GB"/>
          </w:rPr>
          <w:t>https://vstv.webex.com/vstv/j.php?MTID=mb92f786532cba0945843a14f4a24e01b</w:t>
        </w:r>
      </w:hyperlink>
    </w:p>
    <w:p w14:paraId="4FEAC44E" w14:textId="1B81EB17" w:rsidR="00CA6045" w:rsidRDefault="00CA6045" w:rsidP="008A020E">
      <w:pPr>
        <w:spacing w:after="0" w:line="240" w:lineRule="auto"/>
        <w:contextualSpacing/>
        <w:jc w:val="both"/>
        <w:rPr>
          <w:rFonts w:ascii="Segoe UI" w:eastAsiaTheme="minorHAnsi" w:hAnsi="Segoe UI" w:cs="Segoe UI"/>
          <w:b/>
          <w:color w:val="666666"/>
          <w:sz w:val="20"/>
          <w:szCs w:val="20"/>
          <w:lang w:val="en-GB"/>
        </w:rPr>
      </w:pPr>
    </w:p>
    <w:p w14:paraId="6224A439" w14:textId="502F23AC" w:rsidR="007D1BCC" w:rsidRPr="007D1BCC" w:rsidRDefault="007D1BCC" w:rsidP="007D1BCC">
      <w:pPr>
        <w:spacing w:after="0" w:line="240" w:lineRule="auto"/>
        <w:contextualSpacing/>
        <w:jc w:val="both"/>
        <w:rPr>
          <w:rFonts w:ascii="Arial" w:hAnsi="Arial"/>
          <w:color w:val="7030A0"/>
        </w:rPr>
      </w:pPr>
      <w:r w:rsidRPr="007D1BCC">
        <w:rPr>
          <w:rFonts w:ascii="Arial" w:hAnsi="Arial"/>
          <w:color w:val="7030A0"/>
        </w:rPr>
        <w:t>Meeting number (access code): 137 973 3075</w:t>
      </w:r>
    </w:p>
    <w:p w14:paraId="4E984B0E" w14:textId="77777777" w:rsidR="007D1BCC" w:rsidRPr="007D1BCC" w:rsidRDefault="007D1BCC" w:rsidP="007D1BCC">
      <w:pPr>
        <w:framePr w:hSpace="45" w:wrap="around" w:vAnchor="text" w:hAnchor="text" w:y="1"/>
        <w:spacing w:line="330" w:lineRule="atLeast"/>
        <w:jc w:val="both"/>
        <w:rPr>
          <w:rFonts w:ascii="Arial" w:eastAsiaTheme="minorHAnsi" w:hAnsi="Arial"/>
          <w:color w:val="7030A0"/>
          <w:lang w:val="en-GB"/>
        </w:rPr>
      </w:pPr>
      <w:r w:rsidRPr="007D1BCC">
        <w:rPr>
          <w:rFonts w:ascii="Arial" w:hAnsi="Arial"/>
          <w:color w:val="7030A0"/>
        </w:rPr>
        <w:t>Meeting password: PPrvkZnp784</w:t>
      </w:r>
    </w:p>
    <w:p w14:paraId="3B7853E1" w14:textId="43844867" w:rsidR="007D1BCC" w:rsidRPr="007D1BCC" w:rsidRDefault="007D1BCC" w:rsidP="007D1BCC">
      <w:pPr>
        <w:spacing w:after="0" w:line="240" w:lineRule="auto"/>
        <w:contextualSpacing/>
        <w:jc w:val="both"/>
        <w:rPr>
          <w:rFonts w:cs="Calibri"/>
          <w:b/>
          <w:color w:val="7030A0"/>
          <w:sz w:val="20"/>
          <w:szCs w:val="20"/>
        </w:rPr>
      </w:pPr>
    </w:p>
    <w:p w14:paraId="44DA7BF9" w14:textId="0CD2D029" w:rsidR="007D1BCC" w:rsidRPr="007D1BCC" w:rsidRDefault="007D1BCC" w:rsidP="007D1BCC">
      <w:pPr>
        <w:spacing w:after="0" w:line="240" w:lineRule="auto"/>
        <w:contextualSpacing/>
        <w:jc w:val="both"/>
        <w:rPr>
          <w:rFonts w:cs="Calibri"/>
          <w:b/>
          <w:color w:val="7030A0"/>
          <w:sz w:val="20"/>
          <w:szCs w:val="20"/>
        </w:rPr>
      </w:pPr>
    </w:p>
    <w:p w14:paraId="0E885A10" w14:textId="1FF3CEE3" w:rsidR="007D1BCC" w:rsidRDefault="007D1BCC" w:rsidP="007D1BCC">
      <w:pPr>
        <w:spacing w:after="0" w:line="240" w:lineRule="auto"/>
        <w:contextualSpacing/>
        <w:jc w:val="both"/>
        <w:rPr>
          <w:rFonts w:cs="Calibri"/>
          <w:b/>
          <w:sz w:val="20"/>
          <w:szCs w:val="20"/>
        </w:rPr>
      </w:pPr>
    </w:p>
    <w:p w14:paraId="6754A158" w14:textId="77777777" w:rsidR="007D1BCC" w:rsidRPr="00CA6045" w:rsidRDefault="007D1BCC" w:rsidP="007D1BCC">
      <w:pPr>
        <w:spacing w:after="0" w:line="240" w:lineRule="auto"/>
        <w:contextualSpacing/>
        <w:jc w:val="both"/>
        <w:rPr>
          <w:rFonts w:cs="Calibri"/>
          <w:b/>
          <w:sz w:val="20"/>
          <w:szCs w:val="20"/>
        </w:rPr>
      </w:pPr>
    </w:p>
    <w:p w14:paraId="5CEF7613" w14:textId="52D65EC0" w:rsidR="008A020E" w:rsidRPr="008A020E" w:rsidRDefault="008A020E" w:rsidP="008A020E">
      <w:pPr>
        <w:spacing w:after="0" w:line="240" w:lineRule="auto"/>
        <w:contextualSpacing/>
        <w:rPr>
          <w:rFonts w:cs="Calibri"/>
          <w:b/>
        </w:rPr>
      </w:pPr>
      <w:r w:rsidRPr="008A020E">
        <w:rPr>
          <w:rFonts w:cs="Calibri"/>
          <w:b/>
        </w:rPr>
        <w:t>„Etički izazovi i ključna pitanja integriteta u pravosuđu Bosne i Hercegovine“</w:t>
      </w:r>
    </w:p>
    <w:p w14:paraId="6991AA71" w14:textId="77777777" w:rsidR="008A020E" w:rsidRPr="008A020E" w:rsidRDefault="008A020E" w:rsidP="008A020E">
      <w:pPr>
        <w:spacing w:after="0" w:line="240" w:lineRule="auto"/>
        <w:contextualSpacing/>
        <w:jc w:val="both"/>
        <w:rPr>
          <w:rFonts w:cs="Calibri"/>
          <w:b/>
        </w:rPr>
      </w:pPr>
    </w:p>
    <w:p w14:paraId="14448E57" w14:textId="77777777" w:rsidR="008A020E" w:rsidRPr="008A020E" w:rsidRDefault="008A020E" w:rsidP="008A020E">
      <w:pPr>
        <w:spacing w:after="0" w:line="240" w:lineRule="auto"/>
        <w:contextualSpacing/>
        <w:jc w:val="both"/>
        <w:rPr>
          <w:rFonts w:cs="Calibri"/>
          <w:bCs/>
        </w:rPr>
      </w:pPr>
      <w:r w:rsidRPr="008A020E">
        <w:rPr>
          <w:rFonts w:cs="Calibri"/>
          <w:bCs/>
        </w:rPr>
        <w:t xml:space="preserve">Moderator: Arben </w:t>
      </w:r>
      <w:r w:rsidRPr="008A020E">
        <w:rPr>
          <w:rFonts w:cs="Calibri"/>
          <w:bCs/>
          <w:caps/>
        </w:rPr>
        <w:t>Murtezić</w:t>
      </w:r>
      <w:r w:rsidRPr="008A020E">
        <w:rPr>
          <w:rFonts w:cs="Calibri"/>
          <w:bCs/>
        </w:rPr>
        <w:t>, direktor Centra za edukaciju sudija i tužilaca Federacije Bosne i Hercegovine</w:t>
      </w:r>
    </w:p>
    <w:p w14:paraId="2515588E" w14:textId="77777777" w:rsidR="008A020E" w:rsidRPr="008A020E" w:rsidRDefault="008A020E" w:rsidP="008A020E">
      <w:pPr>
        <w:spacing w:after="0" w:line="240" w:lineRule="auto"/>
        <w:contextualSpacing/>
        <w:jc w:val="both"/>
        <w:rPr>
          <w:rFonts w:cs="Calibri"/>
          <w:b/>
        </w:rPr>
      </w:pPr>
    </w:p>
    <w:p w14:paraId="3EF2F4DC" w14:textId="77777777" w:rsidR="008A020E" w:rsidRPr="008A020E" w:rsidRDefault="008A020E" w:rsidP="008A020E">
      <w:pPr>
        <w:spacing w:after="0" w:line="240" w:lineRule="auto"/>
        <w:contextualSpacing/>
        <w:jc w:val="both"/>
        <w:rPr>
          <w:rFonts w:cs="Calibri"/>
        </w:rPr>
      </w:pPr>
      <w:r w:rsidRPr="008A020E">
        <w:rPr>
          <w:rFonts w:cs="Calibri"/>
          <w:b/>
          <w:bCs/>
        </w:rPr>
        <w:t>Branko</w:t>
      </w:r>
      <w:r w:rsidRPr="008A020E">
        <w:rPr>
          <w:rFonts w:cs="Calibri"/>
        </w:rPr>
        <w:t xml:space="preserve"> </w:t>
      </w:r>
      <w:r w:rsidRPr="008A020E">
        <w:rPr>
          <w:rFonts w:cs="Calibri"/>
          <w:b/>
          <w:bCs/>
        </w:rPr>
        <w:t>PERIĆ</w:t>
      </w:r>
      <w:r w:rsidRPr="008A020E">
        <w:rPr>
          <w:rFonts w:cs="Calibri"/>
        </w:rPr>
        <w:t>, sudija Suda Bosne i Hercegovine;</w:t>
      </w:r>
    </w:p>
    <w:p w14:paraId="09A87B62" w14:textId="7624432A" w:rsidR="008A020E" w:rsidRPr="00705BD6" w:rsidRDefault="00705BD6" w:rsidP="008A020E">
      <w:pPr>
        <w:spacing w:after="0" w:line="240" w:lineRule="auto"/>
        <w:contextualSpacing/>
        <w:jc w:val="both"/>
        <w:rPr>
          <w:rFonts w:cs="Calibri"/>
          <w:i/>
          <w:iCs/>
        </w:rPr>
      </w:pPr>
      <w:bookmarkStart w:id="3" w:name="_Hlk72909617"/>
      <w:r w:rsidRPr="00705BD6">
        <w:rPr>
          <w:rFonts w:cs="Calibri"/>
          <w:i/>
          <w:iCs/>
        </w:rPr>
        <w:t>„Etički izazovi i  ključna pitanja integriteta u pravosuđu Bosne i Hercegovine“</w:t>
      </w:r>
      <w:bookmarkEnd w:id="3"/>
    </w:p>
    <w:p w14:paraId="6831A00F" w14:textId="77777777" w:rsidR="00705BD6" w:rsidRPr="00705BD6" w:rsidRDefault="00705BD6" w:rsidP="008A020E">
      <w:pPr>
        <w:spacing w:after="0" w:line="240" w:lineRule="auto"/>
        <w:contextualSpacing/>
        <w:jc w:val="both"/>
        <w:rPr>
          <w:rFonts w:cs="Calibri"/>
        </w:rPr>
      </w:pPr>
    </w:p>
    <w:p w14:paraId="1F9221D1" w14:textId="77777777" w:rsidR="008A020E" w:rsidRPr="008A020E" w:rsidRDefault="008A020E" w:rsidP="008A020E">
      <w:pPr>
        <w:spacing w:after="0" w:line="240" w:lineRule="auto"/>
        <w:contextualSpacing/>
        <w:jc w:val="both"/>
        <w:rPr>
          <w:rFonts w:cs="Calibri"/>
        </w:rPr>
      </w:pPr>
      <w:r w:rsidRPr="008A020E">
        <w:rPr>
          <w:rFonts w:cs="Calibri"/>
          <w:b/>
          <w:bCs/>
        </w:rPr>
        <w:t>Alena</w:t>
      </w:r>
      <w:r w:rsidRPr="008A020E">
        <w:rPr>
          <w:rFonts w:cs="Calibri"/>
        </w:rPr>
        <w:t xml:space="preserve"> </w:t>
      </w:r>
      <w:r w:rsidRPr="008A020E">
        <w:rPr>
          <w:rFonts w:cs="Calibri"/>
          <w:b/>
          <w:bCs/>
          <w:caps/>
        </w:rPr>
        <w:t>Kurspahić</w:t>
      </w:r>
      <w:r w:rsidRPr="008A020E">
        <w:rPr>
          <w:rFonts w:cs="Calibri"/>
          <w:caps/>
        </w:rPr>
        <w:t xml:space="preserve"> </w:t>
      </w:r>
      <w:r w:rsidRPr="008A020E">
        <w:rPr>
          <w:rFonts w:cs="Calibri"/>
          <w:b/>
          <w:bCs/>
          <w:caps/>
        </w:rPr>
        <w:t>Nadarević</w:t>
      </w:r>
      <w:r w:rsidRPr="008A020E">
        <w:rPr>
          <w:rFonts w:cs="Calibri"/>
          <w:caps/>
        </w:rPr>
        <w:t>,</w:t>
      </w:r>
      <w:r w:rsidRPr="008A020E">
        <w:rPr>
          <w:rFonts w:cs="Calibri"/>
        </w:rPr>
        <w:t xml:space="preserve"> glavna disciplinska tužiteljica UDT VSTV i </w:t>
      </w:r>
      <w:r w:rsidRPr="008A020E">
        <w:rPr>
          <w:rFonts w:cs="Calibri"/>
          <w:b/>
          <w:bCs/>
        </w:rPr>
        <w:t>Mirza</w:t>
      </w:r>
      <w:r w:rsidRPr="008A020E">
        <w:rPr>
          <w:rFonts w:cs="Calibri"/>
        </w:rPr>
        <w:t xml:space="preserve"> </w:t>
      </w:r>
      <w:r w:rsidRPr="008A020E">
        <w:rPr>
          <w:rFonts w:cs="Calibri"/>
          <w:b/>
          <w:bCs/>
          <w:caps/>
        </w:rPr>
        <w:t>Hadžiomerović</w:t>
      </w:r>
      <w:r w:rsidRPr="008A020E">
        <w:rPr>
          <w:rFonts w:cs="Calibri"/>
          <w:caps/>
        </w:rPr>
        <w:t>,</w:t>
      </w:r>
      <w:r w:rsidRPr="008A020E">
        <w:rPr>
          <w:rFonts w:cs="Calibri"/>
        </w:rPr>
        <w:t xml:space="preserve"> zamjenik glavne disciplinske tužiteljice UDT VSTV;</w:t>
      </w:r>
    </w:p>
    <w:p w14:paraId="4427FFC7" w14:textId="77777777" w:rsidR="008A020E" w:rsidRPr="008A020E" w:rsidRDefault="008A020E" w:rsidP="008A020E">
      <w:pPr>
        <w:spacing w:after="0" w:line="240" w:lineRule="auto"/>
        <w:contextualSpacing/>
        <w:jc w:val="both"/>
        <w:rPr>
          <w:rFonts w:cs="Calibri"/>
          <w:i/>
          <w:iCs/>
        </w:rPr>
      </w:pPr>
      <w:r w:rsidRPr="008A020E">
        <w:rPr>
          <w:rFonts w:cs="Calibri"/>
          <w:i/>
          <w:iCs/>
        </w:rPr>
        <w:t>„Etika i disciplinska odgovornost: aktuelna pitanja“</w:t>
      </w:r>
    </w:p>
    <w:p w14:paraId="4D8C5F9E" w14:textId="77777777" w:rsidR="008A020E" w:rsidRPr="008A020E" w:rsidRDefault="008A020E" w:rsidP="008A020E">
      <w:pPr>
        <w:spacing w:after="0" w:line="240" w:lineRule="auto"/>
        <w:contextualSpacing/>
        <w:jc w:val="both"/>
        <w:rPr>
          <w:rFonts w:cs="Calibri"/>
        </w:rPr>
      </w:pPr>
    </w:p>
    <w:p w14:paraId="1D3D0093" w14:textId="77777777" w:rsidR="008A020E" w:rsidRPr="008A020E" w:rsidRDefault="008A020E" w:rsidP="008A020E">
      <w:pPr>
        <w:spacing w:after="0" w:line="240" w:lineRule="auto"/>
        <w:contextualSpacing/>
        <w:jc w:val="both"/>
        <w:rPr>
          <w:rFonts w:cs="Calibri"/>
        </w:rPr>
      </w:pPr>
      <w:r w:rsidRPr="008A020E">
        <w:rPr>
          <w:rFonts w:cs="Calibri"/>
          <w:b/>
          <w:bCs/>
        </w:rPr>
        <w:t>Melika MURTEZIĆ</w:t>
      </w:r>
      <w:r w:rsidRPr="008A020E">
        <w:rPr>
          <w:rFonts w:cs="Calibri"/>
        </w:rPr>
        <w:t>, predstavnik Zajedničkog koordinacionog tijela udruženja sudija i tužilaca u BiH (ZKT);</w:t>
      </w:r>
    </w:p>
    <w:p w14:paraId="484BC884" w14:textId="77777777" w:rsidR="008A020E" w:rsidRPr="008A020E" w:rsidRDefault="008A020E" w:rsidP="008A020E">
      <w:pPr>
        <w:spacing w:after="0" w:line="240" w:lineRule="auto"/>
        <w:contextualSpacing/>
        <w:jc w:val="both"/>
        <w:rPr>
          <w:rFonts w:cs="Calibri"/>
          <w:i/>
          <w:iCs/>
        </w:rPr>
      </w:pPr>
      <w:r w:rsidRPr="008A020E">
        <w:rPr>
          <w:rFonts w:cs="Calibri"/>
          <w:i/>
          <w:iCs/>
        </w:rPr>
        <w:t>„Odnos između integriteta i percepcija javnosti“</w:t>
      </w:r>
    </w:p>
    <w:p w14:paraId="1E5843E0" w14:textId="04FDDCE5" w:rsidR="008A020E" w:rsidRDefault="008A020E" w:rsidP="008A020E">
      <w:pPr>
        <w:spacing w:after="0" w:line="240" w:lineRule="auto"/>
        <w:contextualSpacing/>
        <w:jc w:val="both"/>
        <w:rPr>
          <w:rFonts w:cs="Calibri"/>
        </w:rPr>
      </w:pPr>
    </w:p>
    <w:p w14:paraId="3B30ACA3" w14:textId="77777777" w:rsidR="008A020E" w:rsidRPr="008A020E" w:rsidRDefault="008A020E" w:rsidP="008A020E">
      <w:pPr>
        <w:spacing w:after="0" w:line="240" w:lineRule="auto"/>
        <w:jc w:val="both"/>
        <w:rPr>
          <w:rFonts w:cs="Calibri"/>
          <w:bCs/>
        </w:rPr>
      </w:pPr>
      <w:r w:rsidRPr="008A020E">
        <w:rPr>
          <w:rFonts w:cs="Calibri"/>
          <w:b/>
          <w:bCs/>
        </w:rPr>
        <w:t>Nives ČETOJEVIĆ</w:t>
      </w:r>
      <w:r w:rsidRPr="008A020E">
        <w:rPr>
          <w:rFonts w:cs="Calibri"/>
          <w:b/>
        </w:rPr>
        <w:t xml:space="preserve">, </w:t>
      </w:r>
      <w:r w:rsidRPr="008A020E">
        <w:rPr>
          <w:rFonts w:cs="Calibri"/>
          <w:bCs/>
        </w:rPr>
        <w:t>predstavnik Zajedničkog koordinacionog tijela udruženja sudija i tužilaca u BiH (ZKT);</w:t>
      </w:r>
    </w:p>
    <w:p w14:paraId="555BAEE6" w14:textId="77777777" w:rsidR="008A020E" w:rsidRPr="008A020E" w:rsidRDefault="008A020E" w:rsidP="008A020E">
      <w:pPr>
        <w:spacing w:after="0" w:line="240" w:lineRule="auto"/>
        <w:jc w:val="both"/>
        <w:rPr>
          <w:rFonts w:cs="Calibri"/>
          <w:i/>
          <w:iCs/>
        </w:rPr>
      </w:pPr>
      <w:r w:rsidRPr="008A020E">
        <w:rPr>
          <w:rFonts w:cs="Calibri"/>
          <w:i/>
          <w:iCs/>
        </w:rPr>
        <w:t>„Korištenje društvenih mreža od strane nosilaca pravosudnih funkcija: međunarodni okvir“</w:t>
      </w:r>
    </w:p>
    <w:p w14:paraId="22AA7E9D" w14:textId="77777777" w:rsidR="00705BD6" w:rsidRDefault="00705BD6" w:rsidP="008A020E">
      <w:pPr>
        <w:spacing w:after="0" w:line="240" w:lineRule="auto"/>
        <w:jc w:val="both"/>
        <w:rPr>
          <w:rFonts w:eastAsia="Times New Roman" w:cs="Calibri"/>
          <w:b/>
          <w:lang w:eastAsia="sr-Latn-CS"/>
        </w:rPr>
      </w:pPr>
    </w:p>
    <w:p w14:paraId="3951848C" w14:textId="7228CF6D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/>
          <w:lang w:eastAsia="sr-Latn-CS"/>
        </w:rPr>
      </w:pPr>
      <w:r w:rsidRPr="008A020E">
        <w:rPr>
          <w:rFonts w:eastAsia="Times New Roman" w:cs="Calibri"/>
          <w:b/>
          <w:lang w:eastAsia="sr-Latn-CS"/>
        </w:rPr>
        <w:t>Diskusija</w:t>
      </w:r>
    </w:p>
    <w:p w14:paraId="0756C448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/>
          <w:lang w:eastAsia="sr-Latn-CS"/>
        </w:rPr>
      </w:pPr>
    </w:p>
    <w:p w14:paraId="26B4B455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/>
          <w:lang w:eastAsia="sr-Latn-CS"/>
        </w:rPr>
      </w:pPr>
      <w:r w:rsidRPr="008A020E">
        <w:rPr>
          <w:rFonts w:eastAsia="Times New Roman" w:cs="Calibri"/>
          <w:b/>
          <w:lang w:eastAsia="sr-Latn-CS"/>
        </w:rPr>
        <w:t>11:00 – 12:00</w:t>
      </w:r>
      <w:r w:rsidRPr="008A020E">
        <w:rPr>
          <w:rFonts w:eastAsia="Times New Roman" w:cs="Calibri"/>
          <w:b/>
          <w:lang w:eastAsia="sr-Latn-CS"/>
        </w:rPr>
        <w:tab/>
        <w:t>Završni plenarni dio Savjetovanja</w:t>
      </w:r>
    </w:p>
    <w:p w14:paraId="7D76E0DD" w14:textId="77777777" w:rsidR="008A020E" w:rsidRPr="008A020E" w:rsidRDefault="008A020E" w:rsidP="008A020E">
      <w:pPr>
        <w:spacing w:after="0" w:line="240" w:lineRule="auto"/>
        <w:ind w:left="720" w:firstLine="720"/>
        <w:rPr>
          <w:rFonts w:eastAsia="Times New Roman" w:cs="Calibri"/>
          <w:b/>
          <w:lang w:eastAsia="sr-Latn-CS"/>
        </w:rPr>
      </w:pPr>
      <w:r w:rsidRPr="008A020E">
        <w:rPr>
          <w:rFonts w:eastAsia="Times New Roman" w:cs="Calibri"/>
          <w:b/>
          <w:lang w:eastAsia="sr-Latn-CS"/>
        </w:rPr>
        <w:t>Izvještaji radnih grupa</w:t>
      </w:r>
    </w:p>
    <w:p w14:paraId="549D8322" w14:textId="77777777" w:rsidR="008A020E" w:rsidRPr="008A020E" w:rsidRDefault="008A020E" w:rsidP="008A020E">
      <w:pPr>
        <w:spacing w:after="0" w:line="240" w:lineRule="auto"/>
        <w:rPr>
          <w:rFonts w:eastAsia="Times New Roman" w:cs="Calibri"/>
          <w:b/>
          <w:lang w:eastAsia="sr-Latn-CS"/>
        </w:rPr>
      </w:pPr>
      <w:r w:rsidRPr="008A020E">
        <w:rPr>
          <w:rFonts w:eastAsia="Times New Roman" w:cs="Calibri"/>
          <w:b/>
          <w:lang w:eastAsia="sr-Latn-CS"/>
        </w:rPr>
        <w:t xml:space="preserve"> </w:t>
      </w:r>
      <w:r w:rsidRPr="008A020E">
        <w:rPr>
          <w:rFonts w:eastAsia="Times New Roman" w:cs="Calibri"/>
          <w:b/>
          <w:lang w:eastAsia="sr-Latn-CS"/>
        </w:rPr>
        <w:tab/>
      </w:r>
      <w:r w:rsidRPr="008A020E">
        <w:rPr>
          <w:rFonts w:eastAsia="Times New Roman" w:cs="Calibri"/>
          <w:b/>
          <w:lang w:eastAsia="sr-Latn-CS"/>
        </w:rPr>
        <w:tab/>
        <w:t>Zaključci Savjetovanja</w:t>
      </w:r>
    </w:p>
    <w:p w14:paraId="39BC8B24" w14:textId="2D4E3837" w:rsidR="008A020E" w:rsidRDefault="008A020E" w:rsidP="008A020E">
      <w:pPr>
        <w:spacing w:after="0" w:line="240" w:lineRule="auto"/>
        <w:ind w:left="720" w:firstLine="720"/>
        <w:rPr>
          <w:rFonts w:eastAsia="Times New Roman" w:cs="Calibri"/>
          <w:b/>
          <w:lang w:eastAsia="sr-Latn-CS"/>
        </w:rPr>
      </w:pPr>
      <w:r w:rsidRPr="008A020E">
        <w:rPr>
          <w:rFonts w:eastAsia="Times New Roman" w:cs="Calibri"/>
          <w:b/>
          <w:lang w:eastAsia="sr-Latn-CS"/>
        </w:rPr>
        <w:t>Završna obraćanja</w:t>
      </w:r>
    </w:p>
    <w:p w14:paraId="2CCF72F8" w14:textId="77777777" w:rsidR="00E73724" w:rsidRPr="008A020E" w:rsidRDefault="00E73724" w:rsidP="008A020E">
      <w:pPr>
        <w:spacing w:after="0" w:line="240" w:lineRule="auto"/>
        <w:ind w:left="720" w:firstLine="720"/>
        <w:rPr>
          <w:rFonts w:eastAsia="Times New Roman" w:cs="Calibri"/>
          <w:b/>
          <w:lang w:eastAsia="sr-Latn-CS"/>
        </w:rPr>
      </w:pPr>
    </w:p>
    <w:p w14:paraId="1132AB1D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b/>
          <w:lang w:eastAsia="sr-Latn-CS"/>
        </w:rPr>
      </w:pPr>
      <w:r w:rsidRPr="008A020E">
        <w:rPr>
          <w:rFonts w:eastAsia="Times New Roman" w:cs="Calibri"/>
          <w:b/>
          <w:lang w:eastAsia="sr-Latn-CS"/>
        </w:rPr>
        <w:t>12:30</w:t>
      </w:r>
      <w:r w:rsidRPr="008A020E">
        <w:rPr>
          <w:rFonts w:eastAsia="Times New Roman" w:cs="Calibri"/>
          <w:b/>
          <w:lang w:eastAsia="sr-Latn-CS"/>
        </w:rPr>
        <w:tab/>
      </w:r>
      <w:r w:rsidRPr="008A020E">
        <w:rPr>
          <w:rFonts w:eastAsia="Times New Roman" w:cs="Calibri"/>
          <w:b/>
          <w:lang w:eastAsia="sr-Latn-CS"/>
        </w:rPr>
        <w:tab/>
        <w:t>Ručak</w:t>
      </w:r>
    </w:p>
    <w:p w14:paraId="5FDB3281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lang w:eastAsia="sr-Latn-CS"/>
        </w:rPr>
      </w:pPr>
    </w:p>
    <w:p w14:paraId="772D56D3" w14:textId="77777777" w:rsidR="008A020E" w:rsidRPr="008A020E" w:rsidRDefault="008A020E" w:rsidP="008A020E">
      <w:pPr>
        <w:spacing w:after="0" w:line="240" w:lineRule="auto"/>
        <w:jc w:val="both"/>
        <w:rPr>
          <w:rFonts w:eastAsia="Times New Roman" w:cs="Calibri"/>
          <w:lang w:eastAsia="sr-Latn-CS"/>
        </w:rPr>
      </w:pPr>
      <w:r w:rsidRPr="008A020E">
        <w:rPr>
          <w:rFonts w:eastAsia="Times New Roman" w:cs="Calibri"/>
          <w:lang w:eastAsia="sr-Latn-CS"/>
        </w:rPr>
        <w:t xml:space="preserve">*Organizator zadržava pravo izmjene programa rada </w:t>
      </w:r>
    </w:p>
    <w:p w14:paraId="5A25002E" w14:textId="77777777" w:rsidR="008A020E" w:rsidRDefault="008A020E" w:rsidP="00AD1356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i/>
        </w:rPr>
      </w:pPr>
    </w:p>
    <w:p w14:paraId="10937D37" w14:textId="77777777" w:rsidR="008A020E" w:rsidRDefault="008A020E" w:rsidP="0014211F">
      <w:pPr>
        <w:jc w:val="center"/>
        <w:rPr>
          <w:rFonts w:cs="Calibri"/>
          <w:b/>
        </w:rPr>
      </w:pPr>
    </w:p>
    <w:p w14:paraId="568019AE" w14:textId="77777777" w:rsidR="00162A80" w:rsidRDefault="00162A80" w:rsidP="0014211F">
      <w:pPr>
        <w:jc w:val="center"/>
        <w:rPr>
          <w:rFonts w:cs="Calibri"/>
          <w:b/>
        </w:rPr>
      </w:pPr>
    </w:p>
    <w:p w14:paraId="62136DC8" w14:textId="77777777" w:rsidR="00162A80" w:rsidRDefault="00162A80" w:rsidP="0014211F">
      <w:pPr>
        <w:jc w:val="center"/>
        <w:rPr>
          <w:rFonts w:cs="Calibri"/>
          <w:b/>
        </w:rPr>
      </w:pPr>
    </w:p>
    <w:p w14:paraId="050325BB" w14:textId="77777777" w:rsidR="00162A80" w:rsidRDefault="00162A80" w:rsidP="0014211F">
      <w:pPr>
        <w:jc w:val="center"/>
        <w:rPr>
          <w:rFonts w:cs="Calibri"/>
          <w:b/>
        </w:rPr>
      </w:pPr>
    </w:p>
    <w:p w14:paraId="0D5E32E5" w14:textId="608F7922" w:rsidR="0014211F" w:rsidRPr="004422E6" w:rsidRDefault="0014211F" w:rsidP="0014211F">
      <w:pPr>
        <w:jc w:val="center"/>
        <w:rPr>
          <w:rFonts w:cs="Calibri"/>
          <w:b/>
        </w:rPr>
      </w:pPr>
      <w:r w:rsidRPr="004422E6">
        <w:rPr>
          <w:rFonts w:cs="Calibri"/>
          <w:b/>
        </w:rPr>
        <w:lastRenderedPageBreak/>
        <w:t>Organizatori savjetovanja</w:t>
      </w:r>
    </w:p>
    <w:p w14:paraId="50E562EF" w14:textId="77777777" w:rsidR="0014211F" w:rsidRPr="004422E6" w:rsidRDefault="0014211F" w:rsidP="0014211F">
      <w:pPr>
        <w:jc w:val="center"/>
        <w:rPr>
          <w:rFonts w:cs="Calibri"/>
          <w:b/>
        </w:rPr>
      </w:pPr>
    </w:p>
    <w:p w14:paraId="0B11530E" w14:textId="4D471BE8" w:rsidR="0014211F" w:rsidRPr="00162A80" w:rsidRDefault="0014211F" w:rsidP="00162A80">
      <w:pPr>
        <w:pStyle w:val="ListParagraph"/>
        <w:numPr>
          <w:ilvl w:val="0"/>
          <w:numId w:val="13"/>
        </w:numPr>
        <w:spacing w:after="0" w:line="240" w:lineRule="auto"/>
        <w:rPr>
          <w:rFonts w:cs="Calibri"/>
        </w:rPr>
      </w:pPr>
      <w:r w:rsidRPr="00162A80">
        <w:rPr>
          <w:rFonts w:cs="Calibri"/>
          <w:i/>
        </w:rPr>
        <w:t>Udruženje sudija/sudaca u Federaciji Bosne i Hercegovine</w:t>
      </w:r>
    </w:p>
    <w:p w14:paraId="3DBF44FF" w14:textId="13C26BF9" w:rsidR="00162A80" w:rsidRPr="00162A80" w:rsidRDefault="00162A80" w:rsidP="00162A80">
      <w:pPr>
        <w:pStyle w:val="ListParagraph"/>
        <w:spacing w:after="0" w:line="240" w:lineRule="auto"/>
        <w:rPr>
          <w:rFonts w:cs="Calibri"/>
        </w:rPr>
      </w:pPr>
      <w:r>
        <w:rPr>
          <w:rFonts w:cs="Calibri"/>
          <w:i/>
        </w:rPr>
        <w:t>z</w:t>
      </w:r>
      <w:r w:rsidRPr="00162A80">
        <w:rPr>
          <w:rFonts w:cs="Calibri"/>
          <w:i/>
        </w:rPr>
        <w:t>ajedno sa</w:t>
      </w:r>
      <w:r>
        <w:rPr>
          <w:rFonts w:cs="Calibri"/>
          <w:i/>
        </w:rPr>
        <w:t>:</w:t>
      </w:r>
    </w:p>
    <w:p w14:paraId="2787D911" w14:textId="77777777" w:rsidR="00660B13" w:rsidRPr="004422E6" w:rsidRDefault="00660B13" w:rsidP="00660B13">
      <w:pPr>
        <w:numPr>
          <w:ilvl w:val="0"/>
          <w:numId w:val="13"/>
        </w:numPr>
        <w:spacing w:after="0" w:line="240" w:lineRule="auto"/>
        <w:rPr>
          <w:rFonts w:cs="Calibri"/>
        </w:rPr>
      </w:pPr>
      <w:r w:rsidRPr="004422E6">
        <w:rPr>
          <w:rFonts w:cs="Calibri"/>
          <w:i/>
        </w:rPr>
        <w:t>Centrima za edukaciju sudija i tužilaca u Federaciji Bosne i Hercegovine,</w:t>
      </w:r>
    </w:p>
    <w:p w14:paraId="219F3B04" w14:textId="77777777" w:rsidR="00660B13" w:rsidRPr="004422E6" w:rsidRDefault="00660B13" w:rsidP="00660B13">
      <w:pPr>
        <w:numPr>
          <w:ilvl w:val="0"/>
          <w:numId w:val="13"/>
        </w:numPr>
        <w:spacing w:after="0" w:line="240" w:lineRule="auto"/>
        <w:rPr>
          <w:rFonts w:cs="Calibri"/>
        </w:rPr>
      </w:pPr>
      <w:r w:rsidRPr="004422E6">
        <w:rPr>
          <w:rFonts w:cs="Calibri"/>
          <w:i/>
        </w:rPr>
        <w:t xml:space="preserve">Centrima za edukaciju sudija i tužilaca Republike Srpske, </w:t>
      </w:r>
    </w:p>
    <w:p w14:paraId="32ABE69A" w14:textId="77777777" w:rsidR="0014211F" w:rsidRPr="004422E6" w:rsidRDefault="0014211F" w:rsidP="0014211F">
      <w:pPr>
        <w:numPr>
          <w:ilvl w:val="0"/>
          <w:numId w:val="13"/>
        </w:numPr>
        <w:spacing w:after="0" w:line="240" w:lineRule="auto"/>
        <w:rPr>
          <w:rFonts w:cs="Calibri"/>
        </w:rPr>
      </w:pPr>
      <w:r w:rsidRPr="004422E6">
        <w:rPr>
          <w:rFonts w:cs="Calibri"/>
          <w:i/>
        </w:rPr>
        <w:t xml:space="preserve">Udruženjem sudija Bosne i Hercegovine, </w:t>
      </w:r>
    </w:p>
    <w:p w14:paraId="07BA635D" w14:textId="77777777" w:rsidR="0014211F" w:rsidRPr="004422E6" w:rsidRDefault="0014211F" w:rsidP="0014211F">
      <w:pPr>
        <w:numPr>
          <w:ilvl w:val="0"/>
          <w:numId w:val="13"/>
        </w:numPr>
        <w:spacing w:after="0" w:line="240" w:lineRule="auto"/>
        <w:rPr>
          <w:rFonts w:cs="Calibri"/>
        </w:rPr>
      </w:pPr>
      <w:r w:rsidRPr="004422E6">
        <w:rPr>
          <w:rFonts w:cs="Calibri"/>
          <w:i/>
        </w:rPr>
        <w:t xml:space="preserve">Udruženjem sudija Republike Srpske, </w:t>
      </w:r>
    </w:p>
    <w:p w14:paraId="2DC1A8C8" w14:textId="77777777" w:rsidR="0003790E" w:rsidRPr="004422E6" w:rsidRDefault="0014211F" w:rsidP="0014211F">
      <w:pPr>
        <w:numPr>
          <w:ilvl w:val="0"/>
          <w:numId w:val="13"/>
        </w:numPr>
        <w:spacing w:after="0" w:line="240" w:lineRule="auto"/>
        <w:rPr>
          <w:rFonts w:cs="Calibri"/>
        </w:rPr>
      </w:pPr>
      <w:r w:rsidRPr="004422E6">
        <w:rPr>
          <w:rFonts w:cs="Calibri"/>
          <w:i/>
        </w:rPr>
        <w:t>Udruženjem sudija Suda Bosne i Hercegovine,</w:t>
      </w:r>
    </w:p>
    <w:p w14:paraId="148289DB" w14:textId="33A0D913" w:rsidR="0014211F" w:rsidRPr="004422E6" w:rsidRDefault="0003790E" w:rsidP="0014211F">
      <w:pPr>
        <w:numPr>
          <w:ilvl w:val="0"/>
          <w:numId w:val="13"/>
        </w:numPr>
        <w:spacing w:after="0" w:line="240" w:lineRule="auto"/>
        <w:rPr>
          <w:rFonts w:cs="Calibri"/>
        </w:rPr>
      </w:pPr>
      <w:r w:rsidRPr="004422E6">
        <w:rPr>
          <w:rFonts w:cs="Calibri"/>
          <w:i/>
        </w:rPr>
        <w:t xml:space="preserve">Udruženje žena sudija </w:t>
      </w:r>
      <w:r w:rsidR="00660B13" w:rsidRPr="004422E6">
        <w:rPr>
          <w:rFonts w:cs="Calibri"/>
          <w:i/>
        </w:rPr>
        <w:t xml:space="preserve">u </w:t>
      </w:r>
      <w:r w:rsidRPr="004422E6">
        <w:rPr>
          <w:rFonts w:cs="Calibri"/>
          <w:i/>
        </w:rPr>
        <w:t>Bosn</w:t>
      </w:r>
      <w:r w:rsidR="00660B13" w:rsidRPr="004422E6">
        <w:rPr>
          <w:rFonts w:cs="Calibri"/>
          <w:i/>
        </w:rPr>
        <w:t>i</w:t>
      </w:r>
      <w:r w:rsidRPr="004422E6">
        <w:rPr>
          <w:rFonts w:cs="Calibri"/>
          <w:i/>
        </w:rPr>
        <w:t xml:space="preserve"> i Hercegovin</w:t>
      </w:r>
      <w:r w:rsidR="00660B13" w:rsidRPr="004422E6">
        <w:rPr>
          <w:rFonts w:cs="Calibri"/>
          <w:i/>
        </w:rPr>
        <w:t>i</w:t>
      </w:r>
      <w:r w:rsidR="0014211F" w:rsidRPr="004422E6">
        <w:rPr>
          <w:rFonts w:cs="Calibri"/>
          <w:i/>
        </w:rPr>
        <w:t xml:space="preserve"> </w:t>
      </w:r>
    </w:p>
    <w:p w14:paraId="3C2EFAA7" w14:textId="77777777" w:rsidR="0014211F" w:rsidRPr="004422E6" w:rsidRDefault="0014211F" w:rsidP="0014211F">
      <w:pPr>
        <w:numPr>
          <w:ilvl w:val="0"/>
          <w:numId w:val="13"/>
        </w:numPr>
        <w:spacing w:after="0" w:line="240" w:lineRule="auto"/>
        <w:rPr>
          <w:rFonts w:cs="Calibri"/>
        </w:rPr>
      </w:pPr>
      <w:r w:rsidRPr="004422E6">
        <w:rPr>
          <w:rFonts w:cs="Calibri"/>
          <w:i/>
        </w:rPr>
        <w:t xml:space="preserve">Udruženjem tužilaca Bosne i Hercegovine, </w:t>
      </w:r>
    </w:p>
    <w:p w14:paraId="7152B667" w14:textId="77777777" w:rsidR="0014211F" w:rsidRPr="004422E6" w:rsidRDefault="0014211F" w:rsidP="0014211F">
      <w:pPr>
        <w:numPr>
          <w:ilvl w:val="0"/>
          <w:numId w:val="13"/>
        </w:numPr>
        <w:spacing w:after="0" w:line="240" w:lineRule="auto"/>
        <w:rPr>
          <w:rFonts w:cs="Calibri"/>
        </w:rPr>
      </w:pPr>
      <w:r w:rsidRPr="004422E6">
        <w:rPr>
          <w:rFonts w:cs="Calibri"/>
          <w:i/>
        </w:rPr>
        <w:t xml:space="preserve">Udruženjem tužitelja/tužilaca Federacije Bosne i Hercegovine, </w:t>
      </w:r>
    </w:p>
    <w:p w14:paraId="0D2C702D" w14:textId="77777777" w:rsidR="0014211F" w:rsidRPr="004422E6" w:rsidRDefault="0014211F" w:rsidP="0014211F">
      <w:pPr>
        <w:numPr>
          <w:ilvl w:val="0"/>
          <w:numId w:val="13"/>
        </w:numPr>
        <w:spacing w:after="0" w:line="240" w:lineRule="auto"/>
        <w:rPr>
          <w:rFonts w:cs="Calibri"/>
        </w:rPr>
      </w:pPr>
      <w:r w:rsidRPr="004422E6">
        <w:rPr>
          <w:rFonts w:cs="Calibri"/>
          <w:i/>
        </w:rPr>
        <w:t xml:space="preserve">Udruženjem tužilaca Republike Srpske, </w:t>
      </w:r>
    </w:p>
    <w:p w14:paraId="7CD83168" w14:textId="77777777" w:rsidR="0014211F" w:rsidRPr="004422E6" w:rsidRDefault="0014211F" w:rsidP="0014211F">
      <w:pPr>
        <w:numPr>
          <w:ilvl w:val="0"/>
          <w:numId w:val="13"/>
        </w:numPr>
        <w:spacing w:after="0" w:line="240" w:lineRule="auto"/>
        <w:rPr>
          <w:rFonts w:cs="Calibri"/>
        </w:rPr>
      </w:pPr>
      <w:r w:rsidRPr="004422E6">
        <w:rPr>
          <w:rFonts w:cs="Calibri"/>
          <w:i/>
        </w:rPr>
        <w:t xml:space="preserve">Advokatskim komorama Federacije Bosne i Hercegovine, </w:t>
      </w:r>
    </w:p>
    <w:p w14:paraId="0CEC526E" w14:textId="77777777" w:rsidR="0014211F" w:rsidRPr="004422E6" w:rsidRDefault="0014211F" w:rsidP="0014211F">
      <w:pPr>
        <w:numPr>
          <w:ilvl w:val="0"/>
          <w:numId w:val="13"/>
        </w:numPr>
        <w:spacing w:after="0" w:line="240" w:lineRule="auto"/>
        <w:rPr>
          <w:rFonts w:cs="Calibri"/>
        </w:rPr>
      </w:pPr>
      <w:r w:rsidRPr="004422E6">
        <w:rPr>
          <w:rFonts w:cs="Calibri"/>
          <w:i/>
        </w:rPr>
        <w:t xml:space="preserve">Advokatskim komorama Republike Srpske, </w:t>
      </w:r>
    </w:p>
    <w:p w14:paraId="6122EBF3" w14:textId="77777777" w:rsidR="0014211F" w:rsidRPr="004422E6" w:rsidRDefault="0014211F" w:rsidP="0014211F">
      <w:pPr>
        <w:numPr>
          <w:ilvl w:val="0"/>
          <w:numId w:val="13"/>
        </w:numPr>
        <w:spacing w:after="0" w:line="240" w:lineRule="auto"/>
        <w:rPr>
          <w:rFonts w:cs="Calibri"/>
        </w:rPr>
      </w:pPr>
      <w:r w:rsidRPr="004422E6">
        <w:rPr>
          <w:rFonts w:cs="Calibri"/>
          <w:i/>
        </w:rPr>
        <w:t xml:space="preserve">Pravosudnom komisijom Brčko Distrikta Bosne i Hercegovine </w:t>
      </w:r>
    </w:p>
    <w:p w14:paraId="13C2A6A4" w14:textId="77777777" w:rsidR="0014211F" w:rsidRPr="004422E6" w:rsidRDefault="0014211F" w:rsidP="0014211F">
      <w:pPr>
        <w:numPr>
          <w:ilvl w:val="0"/>
          <w:numId w:val="13"/>
        </w:numPr>
        <w:spacing w:after="0" w:line="240" w:lineRule="auto"/>
        <w:rPr>
          <w:rFonts w:cs="Calibri"/>
        </w:rPr>
      </w:pPr>
      <w:r w:rsidRPr="004422E6">
        <w:rPr>
          <w:rFonts w:cs="Calibri"/>
          <w:i/>
        </w:rPr>
        <w:t>Centrom za istraživanje politike suprotstavljanja kriminalitetu (CPRC)</w:t>
      </w:r>
    </w:p>
    <w:p w14:paraId="23BB9511" w14:textId="516415F4" w:rsidR="0014211F" w:rsidRDefault="0014211F" w:rsidP="00832709">
      <w:pPr>
        <w:jc w:val="both"/>
        <w:rPr>
          <w:rFonts w:asciiTheme="minorHAnsi" w:hAnsiTheme="minorHAnsi" w:cstheme="minorHAnsi"/>
          <w:b/>
        </w:rPr>
      </w:pPr>
    </w:p>
    <w:p w14:paraId="07AB0E55" w14:textId="48517A71" w:rsidR="008F229C" w:rsidRDefault="008F229C" w:rsidP="00832709">
      <w:pPr>
        <w:jc w:val="both"/>
        <w:rPr>
          <w:rFonts w:asciiTheme="minorHAnsi" w:hAnsiTheme="minorHAnsi" w:cstheme="minorHAnsi"/>
          <w:b/>
        </w:rPr>
      </w:pPr>
    </w:p>
    <w:sectPr w:rsidR="008F22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1EC"/>
    <w:multiLevelType w:val="hybridMultilevel"/>
    <w:tmpl w:val="A9140EDC"/>
    <w:lvl w:ilvl="0" w:tplc="79E85F5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00FCD"/>
    <w:multiLevelType w:val="hybridMultilevel"/>
    <w:tmpl w:val="788C07D0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57B90"/>
    <w:multiLevelType w:val="hybridMultilevel"/>
    <w:tmpl w:val="D4428836"/>
    <w:lvl w:ilvl="0" w:tplc="7356067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724DF"/>
    <w:multiLevelType w:val="hybridMultilevel"/>
    <w:tmpl w:val="3140AC92"/>
    <w:lvl w:ilvl="0" w:tplc="BD887CE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410341"/>
    <w:multiLevelType w:val="hybridMultilevel"/>
    <w:tmpl w:val="4956D758"/>
    <w:lvl w:ilvl="0" w:tplc="07523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8A4D27"/>
    <w:multiLevelType w:val="hybridMultilevel"/>
    <w:tmpl w:val="FCA4DC36"/>
    <w:lvl w:ilvl="0" w:tplc="A2E26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D57"/>
    <w:multiLevelType w:val="hybridMultilevel"/>
    <w:tmpl w:val="68A88F84"/>
    <w:lvl w:ilvl="0" w:tplc="7174F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03004A"/>
    <w:multiLevelType w:val="hybridMultilevel"/>
    <w:tmpl w:val="B64618F8"/>
    <w:lvl w:ilvl="0" w:tplc="C20E0F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04ECC"/>
    <w:multiLevelType w:val="hybridMultilevel"/>
    <w:tmpl w:val="223CA612"/>
    <w:lvl w:ilvl="0" w:tplc="4FAE5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17E1A"/>
    <w:multiLevelType w:val="hybridMultilevel"/>
    <w:tmpl w:val="992E1E76"/>
    <w:lvl w:ilvl="0" w:tplc="8CF63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3C5FB1"/>
    <w:multiLevelType w:val="hybridMultilevel"/>
    <w:tmpl w:val="0EA4FF3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4054B"/>
    <w:multiLevelType w:val="hybridMultilevel"/>
    <w:tmpl w:val="5A864690"/>
    <w:lvl w:ilvl="0" w:tplc="2544E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1B6604"/>
    <w:multiLevelType w:val="hybridMultilevel"/>
    <w:tmpl w:val="70B0B470"/>
    <w:lvl w:ilvl="0" w:tplc="CAEEBE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12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95"/>
    <w:rsid w:val="00032E3F"/>
    <w:rsid w:val="0003790E"/>
    <w:rsid w:val="000575D4"/>
    <w:rsid w:val="0007491A"/>
    <w:rsid w:val="00081EC4"/>
    <w:rsid w:val="00086C2B"/>
    <w:rsid w:val="000920EF"/>
    <w:rsid w:val="000A3E4C"/>
    <w:rsid w:val="000B0AE2"/>
    <w:rsid w:val="00135282"/>
    <w:rsid w:val="0014211F"/>
    <w:rsid w:val="00162A80"/>
    <w:rsid w:val="00162D32"/>
    <w:rsid w:val="001818AF"/>
    <w:rsid w:val="00190833"/>
    <w:rsid w:val="001C297C"/>
    <w:rsid w:val="001F6D95"/>
    <w:rsid w:val="00243897"/>
    <w:rsid w:val="00273AF9"/>
    <w:rsid w:val="002955D9"/>
    <w:rsid w:val="002D0A0F"/>
    <w:rsid w:val="002D4D6D"/>
    <w:rsid w:val="003453A2"/>
    <w:rsid w:val="00357AAD"/>
    <w:rsid w:val="00371016"/>
    <w:rsid w:val="00376EA1"/>
    <w:rsid w:val="00380684"/>
    <w:rsid w:val="003A0628"/>
    <w:rsid w:val="003B1302"/>
    <w:rsid w:val="003B77A1"/>
    <w:rsid w:val="003C045B"/>
    <w:rsid w:val="003F6F72"/>
    <w:rsid w:val="004043A5"/>
    <w:rsid w:val="00407BAB"/>
    <w:rsid w:val="004422E6"/>
    <w:rsid w:val="0047472E"/>
    <w:rsid w:val="004871C7"/>
    <w:rsid w:val="00563963"/>
    <w:rsid w:val="005A5D16"/>
    <w:rsid w:val="005C4806"/>
    <w:rsid w:val="00630DF6"/>
    <w:rsid w:val="00645E8A"/>
    <w:rsid w:val="006575A3"/>
    <w:rsid w:val="00660B13"/>
    <w:rsid w:val="0066382B"/>
    <w:rsid w:val="00687EC2"/>
    <w:rsid w:val="006C53DB"/>
    <w:rsid w:val="006D6563"/>
    <w:rsid w:val="006F5EA5"/>
    <w:rsid w:val="00705BD6"/>
    <w:rsid w:val="00755780"/>
    <w:rsid w:val="00773EB4"/>
    <w:rsid w:val="007B6D93"/>
    <w:rsid w:val="007D1BCC"/>
    <w:rsid w:val="007D7809"/>
    <w:rsid w:val="007E718A"/>
    <w:rsid w:val="00832709"/>
    <w:rsid w:val="0083318D"/>
    <w:rsid w:val="008443F3"/>
    <w:rsid w:val="008A020E"/>
    <w:rsid w:val="008A389A"/>
    <w:rsid w:val="008E19A0"/>
    <w:rsid w:val="008F229C"/>
    <w:rsid w:val="009004D2"/>
    <w:rsid w:val="0092245A"/>
    <w:rsid w:val="00940477"/>
    <w:rsid w:val="00943C77"/>
    <w:rsid w:val="0094566D"/>
    <w:rsid w:val="009816A9"/>
    <w:rsid w:val="009A483C"/>
    <w:rsid w:val="009D01E6"/>
    <w:rsid w:val="009D0834"/>
    <w:rsid w:val="00A9702B"/>
    <w:rsid w:val="00AA67C9"/>
    <w:rsid w:val="00AA6FF9"/>
    <w:rsid w:val="00AB16A5"/>
    <w:rsid w:val="00AB37B9"/>
    <w:rsid w:val="00AB5368"/>
    <w:rsid w:val="00AB7557"/>
    <w:rsid w:val="00AC2B84"/>
    <w:rsid w:val="00AD1356"/>
    <w:rsid w:val="00AD4CAD"/>
    <w:rsid w:val="00B05F95"/>
    <w:rsid w:val="00B16354"/>
    <w:rsid w:val="00B67220"/>
    <w:rsid w:val="00B80C23"/>
    <w:rsid w:val="00BA49FB"/>
    <w:rsid w:val="00BB33E0"/>
    <w:rsid w:val="00BC495B"/>
    <w:rsid w:val="00BC767E"/>
    <w:rsid w:val="00BC7BF8"/>
    <w:rsid w:val="00C061C0"/>
    <w:rsid w:val="00C20B33"/>
    <w:rsid w:val="00C31A70"/>
    <w:rsid w:val="00C466C4"/>
    <w:rsid w:val="00C54EEB"/>
    <w:rsid w:val="00CA6045"/>
    <w:rsid w:val="00CB7017"/>
    <w:rsid w:val="00CD4539"/>
    <w:rsid w:val="00D25DF7"/>
    <w:rsid w:val="00D7217F"/>
    <w:rsid w:val="00DD6FE0"/>
    <w:rsid w:val="00DF6DB3"/>
    <w:rsid w:val="00E73724"/>
    <w:rsid w:val="00EE26B7"/>
    <w:rsid w:val="00F43C26"/>
    <w:rsid w:val="00F85FBA"/>
    <w:rsid w:val="00FA7FEC"/>
    <w:rsid w:val="00FE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328C"/>
  <w15:docId w15:val="{C2B77605-2596-4B5E-85A4-D131A4DF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AF9"/>
    <w:pPr>
      <w:spacing w:line="256" w:lineRule="auto"/>
    </w:pPr>
    <w:rPr>
      <w:rFonts w:ascii="Calibri" w:eastAsia="Calibri" w:hAnsi="Calibri" w:cs="Arial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5F95"/>
    <w:pPr>
      <w:spacing w:after="0" w:line="240" w:lineRule="auto"/>
    </w:pPr>
    <w:rPr>
      <w:rFonts w:eastAsiaTheme="minorHAnsi" w:cs="Calibri"/>
      <w:lang w:eastAsia="bs-Latn-BA"/>
    </w:rPr>
  </w:style>
  <w:style w:type="paragraph" w:styleId="ListParagraph">
    <w:name w:val="List Paragraph"/>
    <w:basedOn w:val="Normal"/>
    <w:uiPriority w:val="34"/>
    <w:qFormat/>
    <w:rsid w:val="00B05F95"/>
    <w:pPr>
      <w:ind w:left="720"/>
    </w:pPr>
  </w:style>
  <w:style w:type="paragraph" w:customStyle="1" w:styleId="Default">
    <w:name w:val="Default"/>
    <w:uiPriority w:val="99"/>
    <w:semiHidden/>
    <w:rsid w:val="00B05F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2E"/>
    <w:rPr>
      <w:rFonts w:ascii="Segoe UI" w:eastAsia="Calibri" w:hAnsi="Segoe UI" w:cs="Segoe UI"/>
      <w:sz w:val="18"/>
      <w:szCs w:val="18"/>
      <w:lang w:val="bs-Latn-BA"/>
    </w:rPr>
  </w:style>
  <w:style w:type="character" w:styleId="Hyperlink">
    <w:name w:val="Hyperlink"/>
    <w:basedOn w:val="DefaultParagraphFont"/>
    <w:uiPriority w:val="99"/>
    <w:unhideWhenUsed/>
    <w:rsid w:val="004747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tv.webex.com/vstv/j.php?MTID=m77371b342c5e2e5041b8578d8cde51df" TargetMode="External"/><Relationship Id="rId13" Type="http://schemas.openxmlformats.org/officeDocument/2006/relationships/hyperlink" Target="https://vstv.webex.com/vstv/j.php?MTID=m96e2fb43808a33b62bf72bc97ed9fdf5" TargetMode="External"/><Relationship Id="rId3" Type="http://schemas.openxmlformats.org/officeDocument/2006/relationships/styles" Target="styles.xml"/><Relationship Id="rId7" Type="http://schemas.openxmlformats.org/officeDocument/2006/relationships/hyperlink" Target="https://vstv.webex.com/vstv/j.php?MTID=mf680ac67a24e42356807d13d7eba723f" TargetMode="External"/><Relationship Id="rId12" Type="http://schemas.openxmlformats.org/officeDocument/2006/relationships/hyperlink" Target="https://vstv.webex.com/vstv/j.php?MTID=m5056d24e3d8cfb7de9fe6a082b41a3b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stv.webex.com/vstv/j.php?MTID=m7d08b5d83c5ecf8c5795df3742ceec11" TargetMode="External"/><Relationship Id="rId11" Type="http://schemas.openxmlformats.org/officeDocument/2006/relationships/hyperlink" Target="https://vstv.webex.com/vstv/j.php?MTID=mbd1d00725f6e548661dd344150e1452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stv.webex.com/vstv/j.php?MTID=me2327994ba1af2796d1284b4c31021d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tv.webex.com/vstv/j.php?MTID=mb8d31e27366744d09c4336010141c727" TargetMode="External"/><Relationship Id="rId14" Type="http://schemas.openxmlformats.org/officeDocument/2006/relationships/hyperlink" Target="https://vstv.webex.com/vstv/j.php?MTID=mb92f786532cba0945843a14f4a24e01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6C1A1-4B92-4BD6-9653-03014AC4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Pravosudje</Company>
  <LinksUpToDate>false</LinksUpToDate>
  <CharactersWithSpaces>14213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Vildana Helic</dc:creator>
  <cp:lastModifiedBy>Denis Bilajac</cp:lastModifiedBy>
  <cp:revision>3</cp:revision>
  <cp:lastPrinted>2021-05-26T10:03:00Z</cp:lastPrinted>
  <dcterms:created xsi:type="dcterms:W3CDTF">2021-05-27T07:11:00Z</dcterms:created>
  <dcterms:modified xsi:type="dcterms:W3CDTF">2021-05-27T07:12:00Z</dcterms:modified>
</cp:coreProperties>
</file>